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2B0A" w14:textId="77777777" w:rsidR="00094DE3" w:rsidRDefault="00094DE3" w:rsidP="00094DE3">
      <w:pPr>
        <w:ind w:left="-284"/>
        <w:rPr>
          <w:rFonts w:cs="Arial"/>
          <w:b/>
          <w:sz w:val="32"/>
          <w:szCs w:val="32"/>
        </w:rPr>
      </w:pPr>
    </w:p>
    <w:p w14:paraId="2C8ED63B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7EBD66BA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431AF0D8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7B96714C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558560DA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78E168ED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7A835537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1B690868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27744723" w14:textId="77777777" w:rsidR="00094DE3" w:rsidRDefault="00094DE3" w:rsidP="006B7B1F">
      <w:pPr>
        <w:rPr>
          <w:rFonts w:cs="Arial"/>
          <w:b/>
          <w:sz w:val="32"/>
          <w:szCs w:val="32"/>
        </w:rPr>
      </w:pPr>
    </w:p>
    <w:p w14:paraId="32D9DCE3" w14:textId="77777777" w:rsidR="000B6626" w:rsidRPr="000B6626" w:rsidRDefault="00094DE3" w:rsidP="006B7B1F">
      <w:pPr>
        <w:rPr>
          <w:rFonts w:cs="Arial"/>
          <w:b/>
          <w:sz w:val="32"/>
          <w:szCs w:val="32"/>
        </w:rPr>
      </w:pPr>
      <w:r w:rsidRPr="007F6DF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400A6C" wp14:editId="73DCACDE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6617970" cy="246507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970" cy="2465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7644A" w14:textId="5BD62F73" w:rsidR="006B0143" w:rsidRDefault="006B0143" w:rsidP="00C1797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C1797D">
                              <w:rPr>
                                <w:sz w:val="28"/>
                              </w:rPr>
                              <w:t>Załącznik nr</w:t>
                            </w:r>
                            <w:r>
                              <w:rPr>
                                <w:sz w:val="28"/>
                              </w:rPr>
                              <w:t xml:space="preserve"> …….</w:t>
                            </w:r>
                            <w:r w:rsidRPr="00C1797D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6C1F3EA6" w14:textId="77777777" w:rsidR="006B0143" w:rsidRPr="00C1797D" w:rsidRDefault="006B0143" w:rsidP="007440BD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7440BD">
                              <w:rPr>
                                <w:sz w:val="28"/>
                              </w:rPr>
                              <w:t xml:space="preserve"> </w:t>
                            </w:r>
                            <w:bookmarkStart w:id="0" w:name="_Hlk50463091"/>
                            <w:r>
                              <w:rPr>
                                <w:sz w:val="36"/>
                              </w:rPr>
                              <w:t>Z</w:t>
                            </w:r>
                            <w:r w:rsidRPr="007440BD">
                              <w:rPr>
                                <w:sz w:val="36"/>
                              </w:rPr>
                              <w:t>asad</w:t>
                            </w:r>
                            <w:r>
                              <w:rPr>
                                <w:sz w:val="36"/>
                              </w:rPr>
                              <w:t>y</w:t>
                            </w:r>
                            <w:r w:rsidRPr="007440BD">
                              <w:rPr>
                                <w:sz w:val="36"/>
                              </w:rPr>
                              <w:t xml:space="preserve"> </w:t>
                            </w:r>
                            <w:bookmarkStart w:id="1" w:name="_Hlk50461961"/>
                            <w:r>
                              <w:rPr>
                                <w:sz w:val="36"/>
                              </w:rPr>
                              <w:t>Bezpieczeństwa i Higieny Pracy oraz Ochrony Przeciwpożarowej</w:t>
                            </w:r>
                            <w:bookmarkEnd w:id="1"/>
                            <w:r w:rsidRPr="007440BD">
                              <w:rPr>
                                <w:sz w:val="36"/>
                              </w:rPr>
                              <w:t xml:space="preserve"> </w:t>
                            </w:r>
                            <w:bookmarkEnd w:id="0"/>
                            <w:r w:rsidRPr="007440BD">
                              <w:rPr>
                                <w:sz w:val="36"/>
                              </w:rPr>
                              <w:t xml:space="preserve">dla Wykonawców </w:t>
                            </w:r>
                            <w:r>
                              <w:rPr>
                                <w:sz w:val="36"/>
                              </w:rPr>
                              <w:t xml:space="preserve">i ich Podwykonawców, </w:t>
                            </w:r>
                            <w:r w:rsidRPr="007440BD">
                              <w:rPr>
                                <w:sz w:val="36"/>
                              </w:rPr>
                              <w:t xml:space="preserve">realizujących prace </w:t>
                            </w:r>
                            <w:r>
                              <w:rPr>
                                <w:sz w:val="36"/>
                              </w:rPr>
                              <w:t xml:space="preserve">na podstawie </w:t>
                            </w:r>
                            <w:bookmarkStart w:id="2" w:name="_Hlk50461609"/>
                            <w:r>
                              <w:rPr>
                                <w:sz w:val="36"/>
                              </w:rPr>
                              <w:t>danego Opisu Przedmiotu Zamówienia</w:t>
                            </w:r>
                            <w:bookmarkEnd w:id="2"/>
                            <w:r>
                              <w:rPr>
                                <w:sz w:val="36"/>
                              </w:rPr>
                              <w:t>,</w:t>
                            </w:r>
                            <w:r w:rsidRPr="007440BD">
                              <w:rPr>
                                <w:sz w:val="36"/>
                              </w:rPr>
                              <w:t xml:space="preserve"> na </w:t>
                            </w:r>
                            <w:r>
                              <w:rPr>
                                <w:sz w:val="36"/>
                              </w:rPr>
                              <w:t xml:space="preserve">terenie </w:t>
                            </w:r>
                            <w:r w:rsidRPr="007440BD">
                              <w:rPr>
                                <w:sz w:val="36"/>
                              </w:rPr>
                              <w:t>Terminalu LNG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7440BD">
                              <w:rPr>
                                <w:sz w:val="36"/>
                              </w:rPr>
                              <w:t>w Świnoujściu</w:t>
                            </w:r>
                            <w:r>
                              <w:rPr>
                                <w:sz w:val="36"/>
                              </w:rPr>
                              <w:t>.</w:t>
                            </w:r>
                          </w:p>
                          <w:p w14:paraId="05B3695C" w14:textId="77777777" w:rsidR="006B0143" w:rsidRPr="00C1797D" w:rsidRDefault="006B0143" w:rsidP="00C1797D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400A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9pt;width:521.1pt;height:194.1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" stroked="f">
                <v:textbox>
                  <w:txbxContent>
                    <w:p w14:paraId="3387644A" w14:textId="5BD62F73" w:rsidR="006B0143" w:rsidRDefault="006B0143" w:rsidP="00C1797D">
                      <w:pPr>
                        <w:jc w:val="center"/>
                        <w:rPr>
                          <w:sz w:val="28"/>
                        </w:rPr>
                      </w:pPr>
                      <w:r w:rsidRPr="00C1797D">
                        <w:rPr>
                          <w:sz w:val="28"/>
                        </w:rPr>
                        <w:t>Załącznik nr</w:t>
                      </w:r>
                      <w:r>
                        <w:rPr>
                          <w:sz w:val="28"/>
                        </w:rPr>
                        <w:t xml:space="preserve"> …….</w:t>
                      </w:r>
                      <w:r w:rsidRPr="00C1797D">
                        <w:rPr>
                          <w:sz w:val="28"/>
                        </w:rPr>
                        <w:t xml:space="preserve"> </w:t>
                      </w:r>
                    </w:p>
                    <w:p w14:paraId="6C1F3EA6" w14:textId="77777777" w:rsidR="006B0143" w:rsidRPr="00C1797D" w:rsidRDefault="006B0143" w:rsidP="007440BD">
                      <w:pPr>
                        <w:jc w:val="center"/>
                        <w:rPr>
                          <w:sz w:val="36"/>
                        </w:rPr>
                      </w:pPr>
                      <w:r w:rsidRPr="007440BD">
                        <w:rPr>
                          <w:sz w:val="28"/>
                        </w:rPr>
                        <w:t xml:space="preserve"> </w:t>
                      </w:r>
                      <w:bookmarkStart w:id="3" w:name="_Hlk50463091"/>
                      <w:r>
                        <w:rPr>
                          <w:sz w:val="36"/>
                        </w:rPr>
                        <w:t>Z</w:t>
                      </w:r>
                      <w:r w:rsidRPr="007440BD">
                        <w:rPr>
                          <w:sz w:val="36"/>
                        </w:rPr>
                        <w:t>asad</w:t>
                      </w:r>
                      <w:r>
                        <w:rPr>
                          <w:sz w:val="36"/>
                        </w:rPr>
                        <w:t>y</w:t>
                      </w:r>
                      <w:r w:rsidRPr="007440BD">
                        <w:rPr>
                          <w:sz w:val="36"/>
                        </w:rPr>
                        <w:t xml:space="preserve"> </w:t>
                      </w:r>
                      <w:bookmarkStart w:id="4" w:name="_Hlk50461961"/>
                      <w:r>
                        <w:rPr>
                          <w:sz w:val="36"/>
                        </w:rPr>
                        <w:t>Bezpieczeństwa i Higieny Pracy oraz Ochrony Przeciwpożarowej</w:t>
                      </w:r>
                      <w:bookmarkEnd w:id="4"/>
                      <w:r w:rsidRPr="007440BD">
                        <w:rPr>
                          <w:sz w:val="36"/>
                        </w:rPr>
                        <w:t xml:space="preserve"> </w:t>
                      </w:r>
                      <w:bookmarkEnd w:id="3"/>
                      <w:r w:rsidRPr="007440BD">
                        <w:rPr>
                          <w:sz w:val="36"/>
                        </w:rPr>
                        <w:t xml:space="preserve">dla Wykonawców </w:t>
                      </w:r>
                      <w:r>
                        <w:rPr>
                          <w:sz w:val="36"/>
                        </w:rPr>
                        <w:t xml:space="preserve">i ich Podwykonawców, </w:t>
                      </w:r>
                      <w:r w:rsidRPr="007440BD">
                        <w:rPr>
                          <w:sz w:val="36"/>
                        </w:rPr>
                        <w:t xml:space="preserve">realizujących prace </w:t>
                      </w:r>
                      <w:r>
                        <w:rPr>
                          <w:sz w:val="36"/>
                        </w:rPr>
                        <w:t xml:space="preserve">na podstawie </w:t>
                      </w:r>
                      <w:bookmarkStart w:id="5" w:name="_Hlk50461609"/>
                      <w:r>
                        <w:rPr>
                          <w:sz w:val="36"/>
                        </w:rPr>
                        <w:t>danego Opisu Przedmiotu Zamówienia</w:t>
                      </w:r>
                      <w:bookmarkEnd w:id="5"/>
                      <w:r>
                        <w:rPr>
                          <w:sz w:val="36"/>
                        </w:rPr>
                        <w:t>,</w:t>
                      </w:r>
                      <w:r w:rsidRPr="007440BD">
                        <w:rPr>
                          <w:sz w:val="36"/>
                        </w:rPr>
                        <w:t xml:space="preserve"> na </w:t>
                      </w:r>
                      <w:r>
                        <w:rPr>
                          <w:sz w:val="36"/>
                        </w:rPr>
                        <w:t xml:space="preserve">terenie </w:t>
                      </w:r>
                      <w:r w:rsidRPr="007440BD">
                        <w:rPr>
                          <w:sz w:val="36"/>
                        </w:rPr>
                        <w:t>Terminalu LNG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7440BD">
                        <w:rPr>
                          <w:sz w:val="36"/>
                        </w:rPr>
                        <w:t>w Świnoujściu</w:t>
                      </w:r>
                      <w:r>
                        <w:rPr>
                          <w:sz w:val="36"/>
                        </w:rPr>
                        <w:t>.</w:t>
                      </w:r>
                    </w:p>
                    <w:p w14:paraId="05B3695C" w14:textId="77777777" w:rsidR="006B0143" w:rsidRPr="00C1797D" w:rsidRDefault="006B0143" w:rsidP="00C1797D">
                      <w:pPr>
                        <w:jc w:val="center"/>
                        <w:rPr>
                          <w:sz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FBBBC4" w14:textId="77777777" w:rsidR="003041FF" w:rsidRDefault="003041FF" w:rsidP="006B7B1F"/>
    <w:p w14:paraId="565F3D19" w14:textId="77777777" w:rsidR="00094DE3" w:rsidRDefault="00094DE3" w:rsidP="006B7B1F"/>
    <w:p w14:paraId="1EB7BB54" w14:textId="77777777" w:rsidR="00094DE3" w:rsidRDefault="00094DE3" w:rsidP="006B7B1F"/>
    <w:p w14:paraId="099A57CA" w14:textId="77777777" w:rsidR="00094DE3" w:rsidRDefault="00094DE3" w:rsidP="006B7B1F"/>
    <w:p w14:paraId="0126A4CC" w14:textId="77777777" w:rsidR="00094DE3" w:rsidRDefault="00094DE3" w:rsidP="006B7B1F"/>
    <w:p w14:paraId="428CD35E" w14:textId="77777777" w:rsidR="00094DE3" w:rsidRDefault="00094DE3" w:rsidP="006B7B1F"/>
    <w:p w14:paraId="2F958BE7" w14:textId="77777777" w:rsidR="00094DE3" w:rsidRDefault="00094DE3" w:rsidP="006B7B1F"/>
    <w:p w14:paraId="1724D830" w14:textId="77777777" w:rsidR="00094DE3" w:rsidRDefault="00094DE3" w:rsidP="006B7B1F"/>
    <w:p w14:paraId="7B8676E9" w14:textId="77777777" w:rsidR="00094DE3" w:rsidRDefault="00094DE3" w:rsidP="006B7B1F"/>
    <w:p w14:paraId="708CC1CD" w14:textId="77777777" w:rsidR="00094DE3" w:rsidRDefault="00094DE3" w:rsidP="006B7B1F"/>
    <w:p w14:paraId="62F3CABC" w14:textId="77777777" w:rsidR="00094DE3" w:rsidRDefault="00094DE3" w:rsidP="006B7B1F"/>
    <w:p w14:paraId="3DB5727A" w14:textId="77777777" w:rsidR="00094DE3" w:rsidRDefault="00094DE3" w:rsidP="006B7B1F"/>
    <w:p w14:paraId="74F58689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0A373C45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040FD858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6EEB6110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56F78C63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71D18941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0E8B73E8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16EA5756" w14:textId="77777777" w:rsidR="002436BC" w:rsidRDefault="002436BC" w:rsidP="002436BC">
      <w:pPr>
        <w:jc w:val="center"/>
        <w:rPr>
          <w:b/>
          <w:bCs/>
          <w:color w:val="538135" w:themeColor="accent6" w:themeShade="BF"/>
        </w:rPr>
      </w:pPr>
    </w:p>
    <w:p w14:paraId="37253FBB" w14:textId="14F34AB1" w:rsidR="002436BC" w:rsidRPr="00467CAF" w:rsidRDefault="002436BC" w:rsidP="002436BC">
      <w:pPr>
        <w:jc w:val="center"/>
        <w:rPr>
          <w:b/>
          <w:bCs/>
          <w:color w:val="538135" w:themeColor="accent6" w:themeShade="BF"/>
          <w:sz w:val="28"/>
          <w:szCs w:val="28"/>
        </w:rPr>
      </w:pPr>
      <w:r w:rsidRPr="00467CAF">
        <w:rPr>
          <w:b/>
          <w:bCs/>
          <w:color w:val="538135" w:themeColor="accent6" w:themeShade="BF"/>
          <w:sz w:val="28"/>
          <w:szCs w:val="28"/>
        </w:rPr>
        <w:t>„ŻADNA PRACA NIE JEST NA TYLE WA</w:t>
      </w:r>
      <w:r w:rsidR="009B19D4">
        <w:rPr>
          <w:b/>
          <w:bCs/>
          <w:color w:val="538135" w:themeColor="accent6" w:themeShade="BF"/>
          <w:sz w:val="28"/>
          <w:szCs w:val="28"/>
        </w:rPr>
        <w:t>Ż</w:t>
      </w:r>
      <w:r w:rsidRPr="00467CAF">
        <w:rPr>
          <w:b/>
          <w:bCs/>
          <w:color w:val="538135" w:themeColor="accent6" w:themeShade="BF"/>
          <w:sz w:val="28"/>
          <w:szCs w:val="28"/>
        </w:rPr>
        <w:t xml:space="preserve">NA ANI PILNA, </w:t>
      </w:r>
    </w:p>
    <w:p w14:paraId="2B0AB955" w14:textId="77777777" w:rsidR="00094DE3" w:rsidRPr="00467CAF" w:rsidRDefault="002436BC" w:rsidP="002436BC">
      <w:pPr>
        <w:jc w:val="center"/>
        <w:rPr>
          <w:b/>
          <w:bCs/>
          <w:color w:val="538135" w:themeColor="accent6" w:themeShade="BF"/>
          <w:sz w:val="28"/>
          <w:szCs w:val="28"/>
        </w:rPr>
      </w:pPr>
      <w:r w:rsidRPr="00467CAF">
        <w:rPr>
          <w:b/>
          <w:bCs/>
          <w:color w:val="538135" w:themeColor="accent6" w:themeShade="BF"/>
          <w:sz w:val="28"/>
          <w:szCs w:val="28"/>
        </w:rPr>
        <w:t>ABY NIE MOŻNA JEJ BYŁO WYKONYWAĆ BEZPIECZNIE”</w:t>
      </w:r>
    </w:p>
    <w:p w14:paraId="5574C7E5" w14:textId="77777777" w:rsidR="00094DE3" w:rsidRDefault="00094DE3" w:rsidP="006B7B1F"/>
    <w:p w14:paraId="7C258A1C" w14:textId="77777777" w:rsidR="00094DE3" w:rsidRDefault="00094DE3" w:rsidP="006B7B1F"/>
    <w:p w14:paraId="47303FEB" w14:textId="77777777" w:rsidR="00094DE3" w:rsidRDefault="00094DE3" w:rsidP="006B7B1F"/>
    <w:p w14:paraId="2110FC01" w14:textId="77777777" w:rsidR="00094DE3" w:rsidRDefault="00094DE3" w:rsidP="006B7B1F"/>
    <w:p w14:paraId="23A07FD7" w14:textId="77777777" w:rsidR="00094DE3" w:rsidRDefault="00094DE3" w:rsidP="006B7B1F"/>
    <w:p w14:paraId="5F552DE6" w14:textId="77777777" w:rsidR="00094DE3" w:rsidRDefault="00094DE3" w:rsidP="006B7B1F"/>
    <w:p w14:paraId="61CEC5BE" w14:textId="77777777" w:rsidR="00094DE3" w:rsidRDefault="00094DE3" w:rsidP="006B7B1F"/>
    <w:p w14:paraId="5484E729" w14:textId="77777777" w:rsidR="00094DE3" w:rsidRDefault="00094DE3" w:rsidP="006B7B1F"/>
    <w:p w14:paraId="09A4E145" w14:textId="77777777" w:rsidR="00FB7B4B" w:rsidRPr="00FB7B4B" w:rsidRDefault="00FB7B4B" w:rsidP="00D171F3">
      <w:pPr>
        <w:pStyle w:val="Nagwek1"/>
        <w:ind w:left="142" w:hanging="142"/>
      </w:pPr>
      <w:r>
        <w:lastRenderedPageBreak/>
        <w:t>C</w:t>
      </w:r>
      <w:r w:rsidR="00F0017F">
        <w:t>EL WPROWADZENIA ZASAD</w:t>
      </w:r>
      <w:r>
        <w:t>:</w:t>
      </w:r>
    </w:p>
    <w:p w14:paraId="1562D196" w14:textId="0BCAD01C" w:rsidR="006B7B1F" w:rsidRPr="006B7B1F" w:rsidRDefault="00FB7B4B" w:rsidP="00BF5ECD">
      <w:pPr>
        <w:spacing w:line="276" w:lineRule="auto"/>
      </w:pPr>
      <w:r w:rsidRPr="00B204DD">
        <w:t xml:space="preserve">Celem </w:t>
      </w:r>
      <w:r>
        <w:t xml:space="preserve">wprowadzenia do stosowania niniejszego opracowania </w:t>
      </w:r>
      <w:r w:rsidRPr="00B204DD">
        <w:t>jest</w:t>
      </w:r>
      <w:r>
        <w:t xml:space="preserve"> ustanowienie zasad </w:t>
      </w:r>
      <w:bookmarkStart w:id="3" w:name="_Hlk50462130"/>
      <w:r w:rsidR="00BF5ECD" w:rsidRPr="00BF5ECD">
        <w:t>Bezpieczeństwa i Higieny Pracy oraz Ochrony Przeciwpożarowej</w:t>
      </w:r>
      <w:bookmarkEnd w:id="3"/>
      <w:r w:rsidR="00BF5ECD">
        <w:t xml:space="preserve">, </w:t>
      </w:r>
      <w:r>
        <w:t>obowiązujących</w:t>
      </w:r>
      <w:r w:rsidRPr="00B204DD">
        <w:t xml:space="preserve"> </w:t>
      </w:r>
      <w:r>
        <w:t>Wykonawców</w:t>
      </w:r>
      <w:r w:rsidRPr="00B204DD">
        <w:t xml:space="preserve"> </w:t>
      </w:r>
      <w:r w:rsidR="00D171F3">
        <w:t xml:space="preserve">i ich Podwykonawców </w:t>
      </w:r>
      <w:r w:rsidRPr="00B204DD">
        <w:t xml:space="preserve">podczas realizacji </w:t>
      </w:r>
      <w:bookmarkStart w:id="4" w:name="_Hlk50462423"/>
      <w:r w:rsidR="009B19D4">
        <w:t xml:space="preserve">prac na podstawie </w:t>
      </w:r>
      <w:r>
        <w:t xml:space="preserve">danego </w:t>
      </w:r>
      <w:r w:rsidRPr="00FB7B4B">
        <w:t>Opisu Przedmiotu</w:t>
      </w:r>
      <w:r w:rsidR="0060058A">
        <w:t xml:space="preserve"> Zamówienia</w:t>
      </w:r>
      <w:r w:rsidR="00BF5ECD">
        <w:t xml:space="preserve"> </w:t>
      </w:r>
      <w:bookmarkStart w:id="5" w:name="_Hlk50463426"/>
      <w:bookmarkEnd w:id="4"/>
      <w:r w:rsidRPr="00B204DD">
        <w:t>na rzecz lub w imieniu Spółki</w:t>
      </w:r>
      <w:r>
        <w:t>.</w:t>
      </w:r>
      <w:bookmarkEnd w:id="5"/>
    </w:p>
    <w:p w14:paraId="0B0F1FD8" w14:textId="77777777" w:rsidR="0057684A" w:rsidRDefault="00F0017F" w:rsidP="00D171F3">
      <w:pPr>
        <w:pStyle w:val="Nagwek1"/>
        <w:ind w:left="142" w:hanging="142"/>
      </w:pPr>
      <w:bookmarkStart w:id="6" w:name="_Toc38524791"/>
      <w:r>
        <w:t>ZAKRES ZASTOSOWANIA</w:t>
      </w:r>
      <w:r w:rsidR="0057684A" w:rsidRPr="00FA2E54">
        <w:t>:</w:t>
      </w:r>
    </w:p>
    <w:p w14:paraId="5E45455C" w14:textId="77777777" w:rsidR="008C2BFC" w:rsidRDefault="00BF5ECD" w:rsidP="00BF5ECD">
      <w:r w:rsidRPr="00BF5ECD">
        <w:t>Zobowiązanymi do stosowania niniejsz</w:t>
      </w:r>
      <w:r>
        <w:t xml:space="preserve">ych zasad </w:t>
      </w:r>
      <w:r w:rsidRPr="00BF5ECD">
        <w:t xml:space="preserve">Bezpieczeństwa i Higieny Pracy oraz Ochrony Przeciwpożarowej są wszyscy </w:t>
      </w:r>
      <w:r>
        <w:t>Wykonawcy</w:t>
      </w:r>
      <w:r w:rsidRPr="00BF5ECD">
        <w:t xml:space="preserve"> </w:t>
      </w:r>
      <w:r w:rsidR="00D171F3">
        <w:t xml:space="preserve">i ich Podwykonawcy, </w:t>
      </w:r>
      <w:r w:rsidRPr="00BF5ECD">
        <w:t>realizujący przedmiot</w:t>
      </w:r>
      <w:r w:rsidR="0060058A">
        <w:t xml:space="preserve"> </w:t>
      </w:r>
      <w:r w:rsidRPr="00BF5ECD">
        <w:t>Umowy</w:t>
      </w:r>
      <w:r w:rsidR="0060058A">
        <w:t xml:space="preserve"> na podstawie danego </w:t>
      </w:r>
      <w:r w:rsidR="0060058A" w:rsidRPr="00FB7B4B">
        <w:t>Opisu Przedmiotu</w:t>
      </w:r>
      <w:r w:rsidR="0060058A">
        <w:t xml:space="preserve"> Zamówienia</w:t>
      </w:r>
      <w:r w:rsidR="00D171F3">
        <w:t xml:space="preserve"> </w:t>
      </w:r>
      <w:r w:rsidR="00D171F3" w:rsidRPr="00D171F3">
        <w:t>na rzecz lub w imieniu Spółki.</w:t>
      </w:r>
    </w:p>
    <w:p w14:paraId="2282B47D" w14:textId="77777777" w:rsidR="008C2BFC" w:rsidRDefault="00F0017F" w:rsidP="008C2BFC">
      <w:pPr>
        <w:pStyle w:val="Nagwek1"/>
        <w:ind w:left="142" w:hanging="142"/>
      </w:pPr>
      <w:r>
        <w:t>INFORMACJE OGÓLNE</w:t>
      </w:r>
      <w:r w:rsidR="008C2BFC">
        <w:t>:</w:t>
      </w:r>
    </w:p>
    <w:p w14:paraId="0B52DFA1" w14:textId="77777777" w:rsidR="008C2BFC" w:rsidRDefault="008C2BFC" w:rsidP="008C2BFC">
      <w:r w:rsidRPr="008C2BFC">
        <w:t xml:space="preserve">W czasie wykonywania prac na terenie Terminalu LNG obowiązują wszystkie wymogi/zasady, które są zawarte w umowach pomiędzy Wykonawcą a Polskim LNG S.A. ze szczególnym uwzględnieniem </w:t>
      </w:r>
      <w:r>
        <w:t xml:space="preserve">przestrzegania zasad bezpieczeństwa i higieny pracy oraz ochrony przeciwpożarowej według </w:t>
      </w:r>
      <w:r w:rsidRPr="008C2BFC">
        <w:t>obowiązujących przepisów prawa.</w:t>
      </w:r>
    </w:p>
    <w:p w14:paraId="0559CA28" w14:textId="77777777" w:rsidR="008C2BFC" w:rsidRDefault="00F0017F" w:rsidP="008C2BFC">
      <w:pPr>
        <w:pStyle w:val="Nagwek1"/>
        <w:ind w:left="142" w:hanging="142"/>
      </w:pPr>
      <w:r>
        <w:t>WEJŚCIE/WJAZD NA TEREN TERMINALU LNG</w:t>
      </w:r>
      <w:r w:rsidR="008C2BFC">
        <w:t>:</w:t>
      </w:r>
    </w:p>
    <w:p w14:paraId="60AD0984" w14:textId="77777777" w:rsidR="008C2BFC" w:rsidRDefault="008C2BFC" w:rsidP="00BD4A2E">
      <w:pPr>
        <w:pStyle w:val="Akapitzlist"/>
        <w:numPr>
          <w:ilvl w:val="0"/>
          <w:numId w:val="3"/>
        </w:numPr>
        <w:ind w:left="426" w:hanging="284"/>
      </w:pPr>
      <w:r>
        <w:t xml:space="preserve">Wejście </w:t>
      </w:r>
      <w:r w:rsidR="00B46B39">
        <w:t xml:space="preserve">i wjazd pojazdów Wykonawcy lub jego Podwykonawców </w:t>
      </w:r>
      <w:r>
        <w:t>na teren Terminalu LNG</w:t>
      </w:r>
      <w:r w:rsidR="00B46B39">
        <w:t xml:space="preserve"> w</w:t>
      </w:r>
      <w:r>
        <w:t xml:space="preserve"> </w:t>
      </w:r>
      <w:r w:rsidR="00B46B39">
        <w:t xml:space="preserve">Świnoujściu </w:t>
      </w:r>
      <w:r>
        <w:t>wymaga uzyskania przepustek:</w:t>
      </w:r>
    </w:p>
    <w:p w14:paraId="6952F480" w14:textId="7E9E7618" w:rsidR="00B46B39" w:rsidRDefault="008C2BFC" w:rsidP="00BD4A2E">
      <w:pPr>
        <w:pStyle w:val="Akapitzlist"/>
        <w:numPr>
          <w:ilvl w:val="1"/>
          <w:numId w:val="4"/>
        </w:numPr>
        <w:ind w:left="851" w:hanging="425"/>
      </w:pPr>
      <w:r>
        <w:t>w celu uzyskania przepustek Wykonawca jest zobowiązany, odpowiednio wcześniej,</w:t>
      </w:r>
      <w:r w:rsidR="00B46B39">
        <w:t xml:space="preserve"> </w:t>
      </w:r>
      <w:r>
        <w:t>do przesłania danych pracowników Wykonawcy lub Podwykonawcy do Pracownika</w:t>
      </w:r>
      <w:r w:rsidR="00B46B39">
        <w:t xml:space="preserve"> </w:t>
      </w:r>
      <w:r>
        <w:t>PLNG nadzorującego realizację danej Umowy: imię i nazwisko oraz numer dowod</w:t>
      </w:r>
      <w:r w:rsidR="00B46B39">
        <w:t xml:space="preserve">u </w:t>
      </w:r>
      <w:r>
        <w:t>osobistego</w:t>
      </w:r>
      <w:r w:rsidR="009B19D4">
        <w:t>,</w:t>
      </w:r>
      <w:r>
        <w:t xml:space="preserve"> a dla pojazdów podania marki i numeru rejestracyjnego pojazdu.</w:t>
      </w:r>
    </w:p>
    <w:p w14:paraId="2E7AD3C1" w14:textId="77777777" w:rsidR="008C2BFC" w:rsidRPr="008C2BFC" w:rsidRDefault="008C2BFC" w:rsidP="00BD4A2E">
      <w:pPr>
        <w:pStyle w:val="Akapitzlist"/>
        <w:numPr>
          <w:ilvl w:val="1"/>
          <w:numId w:val="4"/>
        </w:numPr>
        <w:ind w:left="851" w:hanging="425"/>
      </w:pPr>
      <w:r>
        <w:t>wwiezienie lub wywiezienie materiałów, narzędzi lub sprzętu Wykonawcy lub jego</w:t>
      </w:r>
      <w:r w:rsidR="00B46B39">
        <w:t xml:space="preserve"> </w:t>
      </w:r>
      <w:r>
        <w:t>Podwykonawców, należy zgłosić na przepustkach materiałowych. Szczegółowe</w:t>
      </w:r>
      <w:r w:rsidR="00B46B39">
        <w:t xml:space="preserve"> </w:t>
      </w:r>
      <w:r>
        <w:t>dane podane są w Instrukcji ruchu osobowego, materiałowego oraz</w:t>
      </w:r>
      <w:r w:rsidR="00B46B39">
        <w:t xml:space="preserve"> </w:t>
      </w:r>
      <w:r>
        <w:t>pojazdów na Terminalu LNG w Świnoujściu nr BBS- I195</w:t>
      </w:r>
    </w:p>
    <w:bookmarkEnd w:id="6"/>
    <w:p w14:paraId="391A5341" w14:textId="77777777" w:rsidR="000C2D29" w:rsidRPr="000C2D29" w:rsidRDefault="00F0017F" w:rsidP="000C2D29">
      <w:pPr>
        <w:pStyle w:val="Nagwek1"/>
        <w:ind w:left="142" w:hanging="142"/>
      </w:pPr>
      <w:r>
        <w:t>ZASADY B</w:t>
      </w:r>
      <w:r w:rsidRPr="00D171F3">
        <w:t xml:space="preserve">EZPIECZEŃSTWA I </w:t>
      </w:r>
      <w:r>
        <w:t>H</w:t>
      </w:r>
      <w:r w:rsidRPr="00D171F3">
        <w:t xml:space="preserve">IGIENY </w:t>
      </w:r>
      <w:r>
        <w:t>P</w:t>
      </w:r>
      <w:r w:rsidRPr="00D171F3">
        <w:t xml:space="preserve">RACY ORAZ </w:t>
      </w:r>
      <w:r>
        <w:t>O</w:t>
      </w:r>
      <w:r w:rsidRPr="00D171F3">
        <w:t>CHRONY</w:t>
      </w:r>
      <w:r>
        <w:t xml:space="preserve"> PRZECIWPOŻAROWEJ</w:t>
      </w:r>
      <w:r w:rsidR="00D171F3">
        <w:t>:</w:t>
      </w:r>
    </w:p>
    <w:p w14:paraId="41F8AAAC" w14:textId="77777777" w:rsidR="006B7B1F" w:rsidRPr="00F0017F" w:rsidRDefault="00D171F3" w:rsidP="00BD4A2E">
      <w:pPr>
        <w:pStyle w:val="Akapitzlist"/>
        <w:numPr>
          <w:ilvl w:val="0"/>
          <w:numId w:val="2"/>
        </w:numPr>
        <w:ind w:left="426" w:hanging="284"/>
        <w:rPr>
          <w:b/>
          <w:bCs/>
          <w:u w:val="single"/>
        </w:rPr>
      </w:pPr>
      <w:r w:rsidRPr="00F0017F">
        <w:rPr>
          <w:b/>
          <w:bCs/>
          <w:u w:val="single"/>
        </w:rPr>
        <w:t>Profilaktyczne badania lekarskie:</w:t>
      </w:r>
    </w:p>
    <w:p w14:paraId="7BB85BF4" w14:textId="0511729E" w:rsidR="007C6F69" w:rsidRDefault="007C6F69" w:rsidP="00366434">
      <w:pPr>
        <w:pStyle w:val="Akapitzlist"/>
        <w:numPr>
          <w:ilvl w:val="1"/>
          <w:numId w:val="2"/>
        </w:numPr>
      </w:pPr>
      <w:bookmarkStart w:id="7" w:name="_Hlk50463961"/>
      <w:r>
        <w:t>każdy pracownik Wykonawcy lub jego Podwykonawcy</w:t>
      </w:r>
      <w:r w:rsidR="004E2C61">
        <w:t>,</w:t>
      </w:r>
      <w:r>
        <w:t xml:space="preserve"> musi posiadać aktualne</w:t>
      </w:r>
      <w:r w:rsidR="00366434">
        <w:t xml:space="preserve"> </w:t>
      </w:r>
      <w:r>
        <w:t>zaświadczenie</w:t>
      </w:r>
      <w:bookmarkEnd w:id="7"/>
      <w:r>
        <w:t xml:space="preserve"> wystawione przez lekarza Medycyny Pracy o braku przeciwwskazań</w:t>
      </w:r>
      <w:r w:rsidR="00366434">
        <w:t xml:space="preserve"> </w:t>
      </w:r>
      <w:r>
        <w:t>do wykonywania pracy na danym stanowisku.</w:t>
      </w:r>
    </w:p>
    <w:p w14:paraId="6AAC86D1" w14:textId="77777777" w:rsidR="00F0017F" w:rsidRPr="004223EF" w:rsidRDefault="00F0017F" w:rsidP="00F0017F">
      <w:pPr>
        <w:pStyle w:val="Stylregulamin"/>
        <w:numPr>
          <w:ilvl w:val="0"/>
          <w:numId w:val="0"/>
        </w:numPr>
        <w:ind w:left="360"/>
        <w:rPr>
          <w:sz w:val="16"/>
          <w:szCs w:val="16"/>
        </w:rPr>
      </w:pPr>
    </w:p>
    <w:p w14:paraId="77BCDE68" w14:textId="77777777" w:rsidR="007C6F69" w:rsidRPr="00F0017F" w:rsidRDefault="007C6F69" w:rsidP="00BD4A2E">
      <w:pPr>
        <w:pStyle w:val="Akapitzlist"/>
        <w:numPr>
          <w:ilvl w:val="0"/>
          <w:numId w:val="2"/>
        </w:numPr>
        <w:ind w:left="426" w:hanging="284"/>
        <w:rPr>
          <w:b/>
          <w:bCs/>
          <w:u w:val="single"/>
        </w:rPr>
      </w:pPr>
      <w:r w:rsidRPr="00F0017F">
        <w:rPr>
          <w:b/>
          <w:bCs/>
          <w:u w:val="single"/>
        </w:rPr>
        <w:t xml:space="preserve">Szkolenia </w:t>
      </w:r>
      <w:bookmarkStart w:id="8" w:name="_Hlk50464019"/>
      <w:r w:rsidR="00670731" w:rsidRPr="00F0017F">
        <w:rPr>
          <w:b/>
          <w:bCs/>
          <w:u w:val="single"/>
        </w:rPr>
        <w:t xml:space="preserve">wstępne i okresowe </w:t>
      </w:r>
      <w:r w:rsidRPr="00F0017F">
        <w:rPr>
          <w:b/>
          <w:bCs/>
          <w:u w:val="single"/>
        </w:rPr>
        <w:t>z dziedziny bezpieczeństwa i higieny pracy:</w:t>
      </w:r>
    </w:p>
    <w:bookmarkEnd w:id="8"/>
    <w:p w14:paraId="23AD3DDC" w14:textId="6113F8BE" w:rsidR="00F0017F" w:rsidRDefault="00366434" w:rsidP="00366434">
      <w:pPr>
        <w:pStyle w:val="Akapitzlist"/>
        <w:numPr>
          <w:ilvl w:val="1"/>
          <w:numId w:val="2"/>
        </w:numPr>
      </w:pPr>
      <w:r>
        <w:t>k</w:t>
      </w:r>
      <w:r w:rsidR="007C6F69">
        <w:t>ażdy pracownik Wykonawcy lub jego Podwykonawcy</w:t>
      </w:r>
      <w:r w:rsidR="00670731">
        <w:t>,</w:t>
      </w:r>
      <w:r w:rsidR="007C6F69">
        <w:t xml:space="preserve"> musi posiadać</w:t>
      </w:r>
      <w:r w:rsidR="00F0017F">
        <w:t xml:space="preserve"> </w:t>
      </w:r>
      <w:r w:rsidR="007C6F69">
        <w:t>aktualne</w:t>
      </w:r>
      <w:r>
        <w:t xml:space="preserve"> </w:t>
      </w:r>
      <w:r w:rsidR="007C6F69">
        <w:t>szkoleni</w:t>
      </w:r>
      <w:r w:rsidR="00F0017F">
        <w:t>a</w:t>
      </w:r>
      <w:r w:rsidR="007C6F69">
        <w:t xml:space="preserve"> </w:t>
      </w:r>
      <w:bookmarkStart w:id="9" w:name="_Hlk50464357"/>
      <w:r w:rsidR="007C6F69" w:rsidRPr="007C6F69">
        <w:t>z dziedziny bezpieczeństwa i higieny pracy</w:t>
      </w:r>
      <w:bookmarkEnd w:id="9"/>
      <w:r w:rsidR="00670731">
        <w:t>,</w:t>
      </w:r>
    </w:p>
    <w:p w14:paraId="482AE0FC" w14:textId="68D0D8B3" w:rsidR="00670731" w:rsidRDefault="00670731" w:rsidP="00366434">
      <w:pPr>
        <w:pStyle w:val="Akapitzlist"/>
        <w:numPr>
          <w:ilvl w:val="1"/>
          <w:numId w:val="2"/>
        </w:numPr>
      </w:pPr>
      <w:r>
        <w:t xml:space="preserve">osoby kierujące zespołem pracowników muszą posiadać aktualne Zaświadczenie o odbyciu szkolenia </w:t>
      </w:r>
      <w:r w:rsidRPr="00670731">
        <w:t>z dziedziny bezpieczeństwa i higieny pracy</w:t>
      </w:r>
      <w:r>
        <w:t xml:space="preserve"> dla osób kierujących</w:t>
      </w:r>
      <w:r w:rsidR="00366434">
        <w:t xml:space="preserve"> </w:t>
      </w:r>
      <w:r>
        <w:t>pracownikami.</w:t>
      </w:r>
    </w:p>
    <w:p w14:paraId="30060900" w14:textId="77777777" w:rsidR="00F0017F" w:rsidRPr="004223EF" w:rsidRDefault="00F0017F" w:rsidP="00F0017F">
      <w:pPr>
        <w:rPr>
          <w:sz w:val="16"/>
          <w:szCs w:val="16"/>
        </w:rPr>
      </w:pPr>
    </w:p>
    <w:p w14:paraId="72941C97" w14:textId="77777777" w:rsidR="00670731" w:rsidRPr="00F0017F" w:rsidRDefault="00670731" w:rsidP="00BD4A2E">
      <w:pPr>
        <w:pStyle w:val="Akapitzlist"/>
        <w:numPr>
          <w:ilvl w:val="0"/>
          <w:numId w:val="2"/>
        </w:numPr>
        <w:ind w:left="426" w:hanging="284"/>
        <w:rPr>
          <w:b/>
          <w:bCs/>
          <w:u w:val="single"/>
        </w:rPr>
      </w:pPr>
      <w:r w:rsidRPr="00F0017F">
        <w:rPr>
          <w:b/>
          <w:bCs/>
          <w:u w:val="single"/>
        </w:rPr>
        <w:t>Szkolenie wprowadzające BHP:</w:t>
      </w:r>
    </w:p>
    <w:p w14:paraId="3719B3A8" w14:textId="6A361CEC" w:rsidR="00670731" w:rsidRDefault="005716B8" w:rsidP="00366434">
      <w:pPr>
        <w:pStyle w:val="Akapitzlist"/>
        <w:numPr>
          <w:ilvl w:val="1"/>
          <w:numId w:val="2"/>
        </w:numPr>
      </w:pPr>
      <w:r>
        <w:t>k</w:t>
      </w:r>
      <w:r w:rsidR="00670731">
        <w:t>ażd</w:t>
      </w:r>
      <w:r>
        <w:t xml:space="preserve">a osoba wchodząca na teren Terminalu LNG w </w:t>
      </w:r>
      <w:r w:rsidR="00670731" w:rsidRPr="00670731">
        <w:t>podlega szkoleni</w:t>
      </w:r>
      <w:r>
        <w:t xml:space="preserve">u wprowadzającemu BHP, które przeprowadzane jest przez Pracowników Biura ds. BHP i PPOŻ, </w:t>
      </w:r>
      <w:r w:rsidR="00670731" w:rsidRPr="00670731">
        <w:t xml:space="preserve">zgodnie z </w:t>
      </w:r>
      <w:r w:rsidR="004E2C61">
        <w:t xml:space="preserve">obowiązującym </w:t>
      </w:r>
      <w:r w:rsidR="00670731" w:rsidRPr="00670731">
        <w:t>programe</w:t>
      </w:r>
      <w:r>
        <w:t xml:space="preserve">m </w:t>
      </w:r>
      <w:r w:rsidR="00670731" w:rsidRPr="00670731">
        <w:t>szkolenia wprowadzającego</w:t>
      </w:r>
      <w:r>
        <w:t>.</w:t>
      </w:r>
    </w:p>
    <w:p w14:paraId="700E15F6" w14:textId="54432B7A" w:rsidR="005716B8" w:rsidRDefault="005716B8" w:rsidP="00366434">
      <w:pPr>
        <w:pStyle w:val="Akapitzlist"/>
        <w:numPr>
          <w:ilvl w:val="1"/>
          <w:numId w:val="2"/>
        </w:numPr>
      </w:pPr>
      <w:r>
        <w:t xml:space="preserve">szkolenia wprowadzające BHP odbywają się </w:t>
      </w:r>
      <w:r w:rsidR="004223EF">
        <w:t xml:space="preserve">w dni robocze o </w:t>
      </w:r>
      <w:r>
        <w:t>godzinie</w:t>
      </w:r>
      <w:r w:rsidR="00822548">
        <w:t xml:space="preserve"> </w:t>
      </w:r>
      <w:r>
        <w:t>09:00</w:t>
      </w:r>
      <w:r w:rsidR="00822548">
        <w:t xml:space="preserve"> </w:t>
      </w:r>
      <w:r>
        <w:t xml:space="preserve">i </w:t>
      </w:r>
      <w:r w:rsidR="00BB63A1">
        <w:t xml:space="preserve">o </w:t>
      </w:r>
      <w:r>
        <w:t>14:00</w:t>
      </w:r>
      <w:r w:rsidR="00BB63A1">
        <w:t>.</w:t>
      </w:r>
      <w:r w:rsidR="004223EF">
        <w:t xml:space="preserve"> </w:t>
      </w:r>
    </w:p>
    <w:p w14:paraId="676D67B7" w14:textId="1562D811" w:rsidR="00BB63A1" w:rsidRDefault="00BB63A1" w:rsidP="00366434">
      <w:pPr>
        <w:pStyle w:val="Akapitzlist"/>
        <w:numPr>
          <w:ilvl w:val="2"/>
          <w:numId w:val="2"/>
        </w:numPr>
      </w:pPr>
      <w:r>
        <w:lastRenderedPageBreak/>
        <w:t>osoba biorąca udział w szkoleniu, po jego zakończeniu, otrzymuje Zaświadczenie o odbyciu szkolenia i nalepkę</w:t>
      </w:r>
      <w:r w:rsidR="00393D01">
        <w:t xml:space="preserve"> z wpisanym terminem ważności</w:t>
      </w:r>
      <w:r w:rsidR="00FF3696">
        <w:t xml:space="preserve"> </w:t>
      </w:r>
      <w:r w:rsidR="00393D01">
        <w:t>szkolenia</w:t>
      </w:r>
      <w:r>
        <w:t xml:space="preserve">, którą należy nakleić na </w:t>
      </w:r>
      <w:r w:rsidR="00393D01">
        <w:t>hełm ochronny</w:t>
      </w:r>
      <w:r w:rsidR="004E2C61">
        <w:t xml:space="preserve"> </w:t>
      </w:r>
      <w:r>
        <w:t>w widoczny</w:t>
      </w:r>
      <w:r w:rsidR="00393D01">
        <w:t xml:space="preserve">m </w:t>
      </w:r>
      <w:r>
        <w:t>miejscu.</w:t>
      </w:r>
    </w:p>
    <w:p w14:paraId="6B30C04E" w14:textId="68538C12" w:rsidR="004223EF" w:rsidRDefault="004223EF" w:rsidP="00FF3696">
      <w:pPr>
        <w:pStyle w:val="Akapitzlist"/>
        <w:numPr>
          <w:ilvl w:val="2"/>
          <w:numId w:val="2"/>
        </w:numPr>
      </w:pPr>
      <w:r>
        <w:t>Biuro ds. BHP i PPOŻ. prowadzi rejestr wydanych zaświadczeń.</w:t>
      </w:r>
    </w:p>
    <w:p w14:paraId="484E4E98" w14:textId="77777777" w:rsidR="004223EF" w:rsidRPr="00D84E47" w:rsidRDefault="004223EF" w:rsidP="005716B8">
      <w:pPr>
        <w:pStyle w:val="Akapitzlist"/>
        <w:tabs>
          <w:tab w:val="clear" w:pos="1134"/>
          <w:tab w:val="left" w:pos="993"/>
          <w:tab w:val="left" w:pos="1418"/>
          <w:tab w:val="left" w:pos="1560"/>
        </w:tabs>
        <w:ind w:left="993" w:hanging="567"/>
        <w:rPr>
          <w:sz w:val="16"/>
          <w:szCs w:val="16"/>
        </w:rPr>
      </w:pPr>
    </w:p>
    <w:p w14:paraId="7F2A0A89" w14:textId="77777777" w:rsidR="00B30E0C" w:rsidRPr="004223EF" w:rsidRDefault="00B30E0C" w:rsidP="00BD4A2E">
      <w:pPr>
        <w:pStyle w:val="Akapitzlist"/>
        <w:numPr>
          <w:ilvl w:val="0"/>
          <w:numId w:val="2"/>
        </w:numPr>
        <w:tabs>
          <w:tab w:val="clear" w:pos="1134"/>
          <w:tab w:val="left" w:pos="993"/>
          <w:tab w:val="left" w:pos="1418"/>
          <w:tab w:val="left" w:pos="1560"/>
        </w:tabs>
        <w:ind w:left="426" w:hanging="284"/>
        <w:rPr>
          <w:b/>
          <w:bCs/>
        </w:rPr>
      </w:pPr>
      <w:r w:rsidRPr="004223EF">
        <w:rPr>
          <w:b/>
          <w:bCs/>
          <w:u w:val="single"/>
        </w:rPr>
        <w:t>Uprawnienia kwalifikacyjne</w:t>
      </w:r>
      <w:r w:rsidRPr="004223EF">
        <w:rPr>
          <w:b/>
          <w:bCs/>
        </w:rPr>
        <w:t>:</w:t>
      </w:r>
    </w:p>
    <w:p w14:paraId="0AE32A80" w14:textId="6A5A0303" w:rsidR="005A4868" w:rsidRDefault="00B30E0C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>
        <w:t>pracownicy Wykonawcy lub ich Podwykonawcy</w:t>
      </w:r>
      <w:r w:rsidR="004223EF">
        <w:t>,</w:t>
      </w:r>
      <w:r>
        <w:t xml:space="preserve"> muszą posiadać odpowiednie</w:t>
      </w:r>
      <w:r w:rsidR="00FF3696">
        <w:t xml:space="preserve"> </w:t>
      </w:r>
      <w:r>
        <w:t>uprawnienia kwalifikacyjne jeśli, zgodnie z obowiązującymi przepisami są one</w:t>
      </w:r>
      <w:r w:rsidR="00FF3696">
        <w:t xml:space="preserve"> </w:t>
      </w:r>
      <w:r>
        <w:t>wymagane</w:t>
      </w:r>
      <w:r w:rsidR="004E2C61">
        <w:t xml:space="preserve"> do obsługi maszyn, urządzeń, sprzętu lub wykonywania określon</w:t>
      </w:r>
      <w:r w:rsidR="004223EF">
        <w:t>ego</w:t>
      </w:r>
      <w:r w:rsidR="00FF3696">
        <w:t xml:space="preserve"> </w:t>
      </w:r>
      <w:r w:rsidR="00B9560C">
        <w:t>rodzaju prac objętych zakresem</w:t>
      </w:r>
      <w:r w:rsidR="00822548">
        <w:t xml:space="preserve"> </w:t>
      </w:r>
      <w:r w:rsidR="00B9560C">
        <w:t>danego Opisu Przedmiotu zamówienia</w:t>
      </w:r>
      <w:r w:rsidR="004E2C61">
        <w:t>.</w:t>
      </w:r>
      <w:r w:rsidR="001D50EE">
        <w:t xml:space="preserve"> </w:t>
      </w:r>
    </w:p>
    <w:p w14:paraId="47E22660" w14:textId="1B8F235C" w:rsidR="00B30E0C" w:rsidRDefault="005A4868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>
        <w:t>z</w:t>
      </w:r>
      <w:r w:rsidR="001D50EE">
        <w:t>godnie z obowiązującymi przepisami pracownik powinien posiad</w:t>
      </w:r>
      <w:r>
        <w:t xml:space="preserve">ać </w:t>
      </w:r>
      <w:r w:rsidR="001D50EE">
        <w:t>uprawnienia</w:t>
      </w:r>
      <w:r w:rsidR="00FF3696">
        <w:t xml:space="preserve"> </w:t>
      </w:r>
      <w:r w:rsidR="001D50EE">
        <w:t>kwalifikacyjne w miejscu wykonywania</w:t>
      </w:r>
      <w:r w:rsidR="00822548">
        <w:t xml:space="preserve"> </w:t>
      </w:r>
      <w:r w:rsidR="001D50EE">
        <w:t xml:space="preserve">pracy. </w:t>
      </w:r>
    </w:p>
    <w:p w14:paraId="49E6FB5A" w14:textId="77777777" w:rsidR="00D84E47" w:rsidRPr="00D84E47" w:rsidRDefault="00D84E47" w:rsidP="00D84E47">
      <w:pPr>
        <w:tabs>
          <w:tab w:val="clear" w:pos="1134"/>
          <w:tab w:val="left" w:pos="993"/>
          <w:tab w:val="left" w:pos="1418"/>
          <w:tab w:val="left" w:pos="1560"/>
        </w:tabs>
        <w:rPr>
          <w:sz w:val="16"/>
          <w:szCs w:val="16"/>
        </w:rPr>
      </w:pPr>
    </w:p>
    <w:p w14:paraId="3D459AAA" w14:textId="4EC357FC" w:rsidR="00D84E47" w:rsidRDefault="00D84E47" w:rsidP="00D84E47">
      <w:pPr>
        <w:tabs>
          <w:tab w:val="clear" w:pos="1134"/>
          <w:tab w:val="left" w:pos="993"/>
          <w:tab w:val="left" w:pos="1418"/>
          <w:tab w:val="left" w:pos="1560"/>
        </w:tabs>
      </w:pPr>
      <w:bookmarkStart w:id="10" w:name="_Hlk50560626"/>
      <w:r>
        <w:t xml:space="preserve">Dokumenty wskazane przez Zamawiającego w </w:t>
      </w:r>
      <w:r w:rsidRPr="004A4DBB">
        <w:rPr>
          <w:b/>
          <w:bCs/>
        </w:rPr>
        <w:t>pkt. 1-4</w:t>
      </w:r>
      <w:r>
        <w:t xml:space="preserve"> niniejszego załącznika (w celu ich</w:t>
      </w:r>
      <w:r w:rsidR="00FF3696">
        <w:t xml:space="preserve"> </w:t>
      </w:r>
      <w:r>
        <w:t>weryfikacji)</w:t>
      </w:r>
      <w:r w:rsidR="00822548">
        <w:t xml:space="preserve"> </w:t>
      </w:r>
      <w:bookmarkStart w:id="11" w:name="_Hlk50621142"/>
      <w:r>
        <w:t>Wykonawca i jego Podwykonawcy zobowiązani są okazać do wglądu, na</w:t>
      </w:r>
      <w:r w:rsidR="00FF3696">
        <w:t xml:space="preserve"> </w:t>
      </w:r>
      <w:r>
        <w:t>ż</w:t>
      </w:r>
      <w:r w:rsidR="00B11DFE">
        <w:t xml:space="preserve">ądanie </w:t>
      </w:r>
      <w:r>
        <w:t>Zamawiającego.</w:t>
      </w:r>
      <w:bookmarkEnd w:id="11"/>
    </w:p>
    <w:bookmarkEnd w:id="10"/>
    <w:p w14:paraId="324B45F9" w14:textId="77777777" w:rsidR="00D84E47" w:rsidRPr="00D84E47" w:rsidRDefault="00D84E47" w:rsidP="00D84E47">
      <w:pPr>
        <w:tabs>
          <w:tab w:val="clear" w:pos="1134"/>
          <w:tab w:val="left" w:pos="993"/>
          <w:tab w:val="left" w:pos="1418"/>
          <w:tab w:val="left" w:pos="1560"/>
        </w:tabs>
        <w:rPr>
          <w:sz w:val="16"/>
          <w:szCs w:val="16"/>
        </w:rPr>
      </w:pPr>
    </w:p>
    <w:p w14:paraId="0CC82F9C" w14:textId="77777777" w:rsidR="00393D01" w:rsidRPr="001D50EE" w:rsidRDefault="001D1ED7" w:rsidP="00822548">
      <w:pPr>
        <w:pStyle w:val="Akapitzlist"/>
        <w:numPr>
          <w:ilvl w:val="0"/>
          <w:numId w:val="2"/>
        </w:numPr>
        <w:tabs>
          <w:tab w:val="clear" w:pos="1134"/>
        </w:tabs>
        <w:ind w:left="426" w:hanging="284"/>
        <w:rPr>
          <w:b/>
          <w:bCs/>
          <w:u w:val="single"/>
        </w:rPr>
      </w:pPr>
      <w:r>
        <w:rPr>
          <w:b/>
          <w:bCs/>
          <w:u w:val="single"/>
        </w:rPr>
        <w:t>Obuwie robocz</w:t>
      </w:r>
      <w:r w:rsidR="00B1742A">
        <w:rPr>
          <w:b/>
          <w:bCs/>
          <w:u w:val="single"/>
        </w:rPr>
        <w:t>e</w:t>
      </w:r>
      <w:r>
        <w:rPr>
          <w:b/>
          <w:bCs/>
          <w:u w:val="single"/>
        </w:rPr>
        <w:t>, odzież robocza</w:t>
      </w:r>
      <w:r w:rsidR="00B1742A">
        <w:rPr>
          <w:b/>
          <w:bCs/>
          <w:u w:val="single"/>
        </w:rPr>
        <w:t xml:space="preserve"> oraz</w:t>
      </w:r>
      <w:r w:rsidR="001528E1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ś</w:t>
      </w:r>
      <w:r w:rsidR="00CA548C" w:rsidRPr="001D50EE">
        <w:rPr>
          <w:b/>
          <w:bCs/>
          <w:u w:val="single"/>
        </w:rPr>
        <w:t>rodki ochrony indywidualnej</w:t>
      </w:r>
      <w:r w:rsidR="00393D01" w:rsidRPr="001D50EE">
        <w:rPr>
          <w:b/>
          <w:bCs/>
          <w:u w:val="single"/>
        </w:rPr>
        <w:t>:</w:t>
      </w:r>
    </w:p>
    <w:p w14:paraId="76D73874" w14:textId="77777777" w:rsidR="001965D5" w:rsidRPr="00D84E47" w:rsidRDefault="001965D5" w:rsidP="00635935">
      <w:pPr>
        <w:tabs>
          <w:tab w:val="clear" w:pos="1134"/>
        </w:tabs>
        <w:autoSpaceDE/>
        <w:autoSpaceDN/>
        <w:adjustRightInd/>
        <w:spacing w:line="276" w:lineRule="auto"/>
        <w:contextualSpacing/>
        <w:rPr>
          <w:rFonts w:cs="Arial"/>
          <w:color w:val="000000"/>
          <w:sz w:val="16"/>
          <w:szCs w:val="16"/>
          <w:lang w:eastAsia="en-US"/>
        </w:rPr>
      </w:pPr>
    </w:p>
    <w:p w14:paraId="399DB09A" w14:textId="0B808C56" w:rsidR="000E505E" w:rsidRPr="00201EA4" w:rsidRDefault="000E505E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 w:rsidRPr="00201EA4">
        <w:t>w części technologicznej Terminalu LNG</w:t>
      </w:r>
      <w:r w:rsidR="00F24788" w:rsidRPr="00201EA4">
        <w:t xml:space="preserve"> w Świnoujściu</w:t>
      </w:r>
      <w:r w:rsidRPr="00201EA4">
        <w:t>, obowiązuje</w:t>
      </w:r>
      <w:r w:rsidR="005A4868">
        <w:t xml:space="preserve"> </w:t>
      </w:r>
      <w:r w:rsidRPr="00201EA4">
        <w:t>bezwzględny</w:t>
      </w:r>
      <w:r w:rsidR="00F24788" w:rsidRPr="00201EA4">
        <w:t xml:space="preserve"> </w:t>
      </w:r>
      <w:r w:rsidRPr="00201EA4">
        <w:t>nakaz stosowania poniżej przedstawionego, podstawowego,</w:t>
      </w:r>
      <w:r w:rsidR="005A4868">
        <w:t xml:space="preserve"> </w:t>
      </w:r>
      <w:r w:rsidRPr="00201EA4">
        <w:t>obuwia roboczeg</w:t>
      </w:r>
      <w:r w:rsidR="00F24788" w:rsidRPr="00201EA4">
        <w:t>o/ochronnego</w:t>
      </w:r>
      <w:r w:rsidRPr="00201EA4">
        <w:t>, odzieży roboczej</w:t>
      </w:r>
      <w:r w:rsidR="00F24788" w:rsidRPr="00201EA4">
        <w:t>/ochronnej</w:t>
      </w:r>
      <w:r w:rsidRPr="00201EA4">
        <w:t xml:space="preserve"> i środków</w:t>
      </w:r>
      <w:r w:rsidR="005A4868">
        <w:t xml:space="preserve"> </w:t>
      </w:r>
      <w:r w:rsidRPr="00201EA4">
        <w:t>ochrony</w:t>
      </w:r>
      <w:r w:rsidR="00FF3696">
        <w:t xml:space="preserve"> </w:t>
      </w:r>
      <w:r w:rsidRPr="00201EA4">
        <w:t xml:space="preserve">indywidualnej: </w:t>
      </w:r>
    </w:p>
    <w:p w14:paraId="718CE486" w14:textId="77777777" w:rsidR="00B1742A" w:rsidRPr="00CA548C" w:rsidRDefault="00B1742A" w:rsidP="000E505E">
      <w:pPr>
        <w:tabs>
          <w:tab w:val="clear" w:pos="1134"/>
          <w:tab w:val="left" w:pos="1701"/>
        </w:tabs>
        <w:autoSpaceDE/>
        <w:autoSpaceDN/>
        <w:adjustRightInd/>
        <w:spacing w:line="276" w:lineRule="auto"/>
        <w:ind w:firstLine="426"/>
        <w:contextualSpacing/>
        <w:rPr>
          <w:rFonts w:cs="Arial"/>
          <w:color w:val="000000"/>
          <w:sz w:val="24"/>
          <w:lang w:eastAsia="en-US"/>
        </w:rPr>
      </w:pPr>
    </w:p>
    <w:tbl>
      <w:tblPr>
        <w:tblStyle w:val="Tabela-Siatka"/>
        <w:tblW w:w="8930" w:type="dxa"/>
        <w:tblInd w:w="988" w:type="dxa"/>
        <w:tblLook w:val="04A0" w:firstRow="1" w:lastRow="0" w:firstColumn="1" w:lastColumn="0" w:noHBand="0" w:noVBand="1"/>
      </w:tblPr>
      <w:tblGrid>
        <w:gridCol w:w="6662"/>
        <w:gridCol w:w="2268"/>
      </w:tblGrid>
      <w:tr w:rsidR="008647F4" w:rsidRPr="00F24788" w14:paraId="7CB1CAC6" w14:textId="77777777" w:rsidTr="00B1742A">
        <w:trPr>
          <w:cantSplit/>
          <w:trHeight w:val="744"/>
          <w:tblHeader/>
        </w:trPr>
        <w:tc>
          <w:tcPr>
            <w:tcW w:w="6662" w:type="dxa"/>
            <w:shd w:val="clear" w:color="auto" w:fill="D9D9D9"/>
            <w:vAlign w:val="center"/>
          </w:tcPr>
          <w:p w14:paraId="4527EE0D" w14:textId="77777777" w:rsidR="00F24788" w:rsidRPr="00F24788" w:rsidRDefault="00B1742A" w:rsidP="00B1742A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Obuwie robocze/ochronne, odzież robocza/ochronna oraz ś</w:t>
            </w:r>
            <w:r w:rsidR="00F24788" w:rsidRPr="00F24788">
              <w:rPr>
                <w:b/>
              </w:rPr>
              <w:t>rod</w:t>
            </w:r>
            <w:r>
              <w:rPr>
                <w:b/>
              </w:rPr>
              <w:t>ki</w:t>
            </w:r>
            <w:r w:rsidR="00F24788" w:rsidRPr="00F24788">
              <w:rPr>
                <w:b/>
              </w:rPr>
              <w:t xml:space="preserve"> ochrony indywidualnej</w:t>
            </w:r>
            <w:r>
              <w:rPr>
                <w:b/>
              </w:rPr>
              <w:t>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7E44EDA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lang w:eastAsia="ja-JP"/>
              </w:rPr>
            </w:pPr>
            <w:r w:rsidRPr="00F24788">
              <w:rPr>
                <w:b/>
              </w:rPr>
              <w:t>Piktogram</w:t>
            </w:r>
          </w:p>
        </w:tc>
      </w:tr>
      <w:tr w:rsidR="008647F4" w:rsidRPr="00F24788" w14:paraId="61836EA5" w14:textId="77777777" w:rsidTr="008647F4">
        <w:trPr>
          <w:trHeight w:val="1988"/>
        </w:trPr>
        <w:tc>
          <w:tcPr>
            <w:tcW w:w="6662" w:type="dxa"/>
            <w:vAlign w:val="center"/>
          </w:tcPr>
          <w:p w14:paraId="4BBCF601" w14:textId="24CE4BC8" w:rsidR="00B1742A" w:rsidRPr="00F24788" w:rsidRDefault="00B1742A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>Trzewiki robocze minimum k</w:t>
            </w:r>
            <w:r w:rsidR="00DC105E">
              <w:t xml:space="preserve">ategorii </w:t>
            </w:r>
            <w:r>
              <w:t>S3</w:t>
            </w:r>
            <w:r w:rsidR="00852BBD">
              <w:t xml:space="preserve"> (</w:t>
            </w:r>
            <w:r w:rsidR="00852BBD" w:rsidRPr="00852BBD">
              <w:t>zgodnie z normą EN ISO 20345</w:t>
            </w:r>
            <w:r w:rsidR="00F47445">
              <w:t>)</w:t>
            </w:r>
            <w:r w:rsidR="00DC105E">
              <w:t>, które posiadają właściwości antyelektrostatyczne,</w:t>
            </w:r>
            <w:r w:rsidR="00822548">
              <w:t xml:space="preserve"> </w:t>
            </w:r>
            <w:r w:rsidR="00DC105E" w:rsidRPr="00DC105E">
              <w:t>podeszw</w:t>
            </w:r>
            <w:r w:rsidR="00DC105E">
              <w:t>ę</w:t>
            </w:r>
            <w:r w:rsidR="00DC105E" w:rsidRPr="00DC105E">
              <w:t xml:space="preserve"> lub wkładk</w:t>
            </w:r>
            <w:r w:rsidR="00DC105E">
              <w:t>ę</w:t>
            </w:r>
            <w:r w:rsidR="00DC105E" w:rsidRPr="00DC105E">
              <w:t xml:space="preserve"> odporn</w:t>
            </w:r>
            <w:r w:rsidR="00DC105E">
              <w:t>ą</w:t>
            </w:r>
            <w:r w:rsidR="00DC105E" w:rsidRPr="00DC105E">
              <w:t xml:space="preserve"> na przebicie</w:t>
            </w:r>
            <w:r w:rsidR="00DC105E">
              <w:t>,</w:t>
            </w:r>
            <w:r w:rsidR="00822548">
              <w:t xml:space="preserve"> </w:t>
            </w:r>
            <w:r w:rsidR="00DC105E">
              <w:t>o</w:t>
            </w:r>
            <w:r w:rsidR="00DC105E" w:rsidRPr="00DC105E">
              <w:t>dporność na oleje, benzynę i inne rozpuszc</w:t>
            </w:r>
            <w:r w:rsidR="005C15FA">
              <w:t>zalniki</w:t>
            </w:r>
            <w:r w:rsidR="00DC105E" w:rsidRPr="00DC105E">
              <w:t xml:space="preserve"> organiczne</w:t>
            </w:r>
            <w:r w:rsidRPr="00B1742A">
              <w:t xml:space="preserve"> </w:t>
            </w:r>
            <w:r w:rsidR="00DC105E">
              <w:t xml:space="preserve">i </w:t>
            </w:r>
            <w:r w:rsidRPr="00B1742A">
              <w:t>ochron</w:t>
            </w:r>
            <w:r w:rsidR="00DC105E">
              <w:t>ę</w:t>
            </w:r>
            <w:r w:rsidRPr="00B1742A">
              <w:t xml:space="preserve"> palców stopy za pomocą </w:t>
            </w:r>
            <w:proofErr w:type="spellStart"/>
            <w:r w:rsidRPr="00B1742A">
              <w:t>podnosków</w:t>
            </w:r>
            <w:proofErr w:type="spellEnd"/>
            <w:r w:rsidR="00DC105E">
              <w:t>,</w:t>
            </w:r>
            <w:r w:rsidR="00822548">
              <w:t xml:space="preserve"> </w:t>
            </w:r>
            <w:r>
              <w:t xml:space="preserve">należy </w:t>
            </w:r>
            <w:r w:rsidR="005C15FA">
              <w:t xml:space="preserve">również </w:t>
            </w:r>
            <w:r>
              <w:t>zwrócić</w:t>
            </w:r>
            <w:r w:rsidRPr="00B1742A">
              <w:t xml:space="preserve"> uwagę, </w:t>
            </w:r>
            <w:r>
              <w:t>aby obuwie było</w:t>
            </w:r>
            <w:r w:rsidRPr="00B1742A">
              <w:t xml:space="preserve"> do</w:t>
            </w:r>
            <w:r>
              <w:t xml:space="preserve">stosowane </w:t>
            </w:r>
            <w:r w:rsidRPr="00B1742A">
              <w:t>do panującej pory roku – buty zimowe mają dodatkową warstwę zabezpieczającą przed zimnem</w:t>
            </w:r>
            <w:r w:rsidR="00F47445">
              <w:t>.</w:t>
            </w:r>
          </w:p>
        </w:tc>
        <w:tc>
          <w:tcPr>
            <w:tcW w:w="2268" w:type="dxa"/>
            <w:vAlign w:val="center"/>
          </w:tcPr>
          <w:p w14:paraId="2B3669BE" w14:textId="77777777" w:rsidR="00B1742A" w:rsidRPr="00F24788" w:rsidRDefault="00B1742A" w:rsidP="008647F4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rFonts w:ascii="Verdana" w:hAnsi="Verdana"/>
                <w:noProof/>
                <w:color w:val="7B7B7B"/>
                <w:sz w:val="17"/>
                <w:szCs w:val="17"/>
              </w:rPr>
            </w:pPr>
            <w:r w:rsidRPr="00F24788">
              <w:rPr>
                <w:rFonts w:ascii="Verdana" w:hAnsi="Verdana"/>
                <w:noProof/>
                <w:color w:val="7B7B7B"/>
                <w:sz w:val="17"/>
                <w:szCs w:val="17"/>
              </w:rPr>
              <w:drawing>
                <wp:inline distT="0" distB="0" distL="0" distR="0" wp14:anchorId="73E0C678" wp14:editId="112AD352">
                  <wp:extent cx="720000" cy="720000"/>
                  <wp:effectExtent l="0" t="0" r="4445" b="4445"/>
                  <wp:docPr id="19" name="Obraz 19" descr="http://www.znaki-bhp.pl/moduly/produkty/gdata/75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znaki-bhp.pl/moduly/produkty/gdata/75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126" b="29712"/>
                          <a:stretch/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04DFB1FB" w14:textId="77777777" w:rsidTr="00F24788">
        <w:trPr>
          <w:trHeight w:val="1417"/>
        </w:trPr>
        <w:tc>
          <w:tcPr>
            <w:tcW w:w="6662" w:type="dxa"/>
            <w:vAlign w:val="center"/>
          </w:tcPr>
          <w:p w14:paraId="0A389ADE" w14:textId="77777777" w:rsidR="005C15FA" w:rsidRDefault="005C15FA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>Ubranie robocze o właściwościach trudnopalnych</w:t>
            </w:r>
            <w:r w:rsidR="00852BBD">
              <w:t xml:space="preserve"> </w:t>
            </w:r>
            <w:r w:rsidR="00852BBD" w:rsidRPr="00852BBD">
              <w:t>(zgodnie z normą EN ISO 11612)</w:t>
            </w:r>
            <w:r w:rsidR="00852BBD">
              <w:t>,</w:t>
            </w:r>
            <w:r>
              <w:t xml:space="preserve"> antyelektrostatycznych</w:t>
            </w:r>
            <w:r w:rsidR="006C799E">
              <w:t xml:space="preserve"> </w:t>
            </w:r>
            <w:r w:rsidR="00852BBD" w:rsidRPr="00852BBD">
              <w:t>(zgodnie z normą EN 1149-5)</w:t>
            </w:r>
            <w:r w:rsidR="00852BBD">
              <w:t xml:space="preserve"> </w:t>
            </w:r>
            <w:r w:rsidR="006C799E">
              <w:t>szczelnie okrywające kończyny i kompletnie pozapinane</w:t>
            </w:r>
            <w:r w:rsidR="00117C98">
              <w:t>,</w:t>
            </w:r>
            <w:r w:rsidR="00523B4F">
              <w:t xml:space="preserve"> w szczególności w strefach zagrożonych wybuchem</w:t>
            </w:r>
            <w:r w:rsidR="006C799E">
              <w:t>.</w:t>
            </w:r>
          </w:p>
        </w:tc>
        <w:tc>
          <w:tcPr>
            <w:tcW w:w="2268" w:type="dxa"/>
            <w:vAlign w:val="center"/>
          </w:tcPr>
          <w:p w14:paraId="3899F1D8" w14:textId="77777777" w:rsidR="005C15FA" w:rsidRPr="00F24788" w:rsidRDefault="005C15FA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rFonts w:ascii="Verdana" w:hAnsi="Verdana"/>
                <w:noProof/>
                <w:color w:val="7B7B7B"/>
                <w:sz w:val="17"/>
                <w:szCs w:val="17"/>
                <w:lang w:eastAsia="en-US"/>
              </w:rPr>
            </w:pPr>
            <w:r w:rsidRPr="00F24788">
              <w:rPr>
                <w:noProof/>
              </w:rPr>
              <w:drawing>
                <wp:inline distT="0" distB="0" distL="0" distR="0" wp14:anchorId="32F9AFA8" wp14:editId="2FD482B8">
                  <wp:extent cx="742950" cy="738505"/>
                  <wp:effectExtent l="0" t="0" r="0" b="4445"/>
                  <wp:docPr id="15" name="Obraz 15" descr="http://znak-bhp.pl/uploads/products/big/Stosuj_odziez_ochronna-1459683987913546156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znak-bhp.pl/uploads/products/big/Stosuj_odziez_ochronna-145968398791354615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25" r="14483" b="29256"/>
                          <a:stretch/>
                        </pic:blipFill>
                        <pic:spPr bwMode="auto">
                          <a:xfrm>
                            <a:off x="0" y="0"/>
                            <a:ext cx="743513" cy="7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41E5F9D4" w14:textId="77777777" w:rsidTr="00F24788">
        <w:trPr>
          <w:trHeight w:val="1417"/>
        </w:trPr>
        <w:tc>
          <w:tcPr>
            <w:tcW w:w="6662" w:type="dxa"/>
            <w:vAlign w:val="center"/>
          </w:tcPr>
          <w:p w14:paraId="14BB9ABD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  <w:rPr>
                <w:lang w:eastAsia="ja-JP"/>
              </w:rPr>
            </w:pPr>
            <w:r w:rsidRPr="00F24788">
              <w:t>Hełm ochronny</w:t>
            </w:r>
            <w:r w:rsidR="005C15FA">
              <w:t xml:space="preserve"> z paskiem podbródkowym</w:t>
            </w:r>
            <w:r w:rsidRPr="00F24788">
              <w:t>.</w:t>
            </w:r>
          </w:p>
        </w:tc>
        <w:tc>
          <w:tcPr>
            <w:tcW w:w="2268" w:type="dxa"/>
            <w:vAlign w:val="center"/>
          </w:tcPr>
          <w:p w14:paraId="7C2C131B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lang w:eastAsia="ja-JP"/>
              </w:rPr>
            </w:pPr>
            <w:r w:rsidRPr="00F24788">
              <w:rPr>
                <w:rFonts w:ascii="Verdana" w:hAnsi="Verdana"/>
                <w:noProof/>
                <w:color w:val="7B7B7B"/>
                <w:sz w:val="17"/>
                <w:szCs w:val="17"/>
              </w:rPr>
              <w:drawing>
                <wp:inline distT="0" distB="0" distL="0" distR="0" wp14:anchorId="06A799A6" wp14:editId="66BE2FBF">
                  <wp:extent cx="720000" cy="720000"/>
                  <wp:effectExtent l="0" t="0" r="4445" b="4445"/>
                  <wp:docPr id="17" name="Obraz 17" descr="http://www.znaki-bhp.pl/moduly/produkty/gdata/7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znaki-bhp.pl/moduly/produkty/gdata/75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611" b="29611"/>
                          <a:stretch/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3DABA8E4" w14:textId="77777777" w:rsidTr="00F24788">
        <w:trPr>
          <w:trHeight w:val="1417"/>
        </w:trPr>
        <w:tc>
          <w:tcPr>
            <w:tcW w:w="6662" w:type="dxa"/>
            <w:vAlign w:val="center"/>
          </w:tcPr>
          <w:p w14:paraId="2EAE2025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  <w:rPr>
                <w:lang w:eastAsia="ja-JP"/>
              </w:rPr>
            </w:pPr>
            <w:r w:rsidRPr="00F24788">
              <w:t>Rękawice robocze</w:t>
            </w:r>
            <w:r w:rsidR="005C15FA">
              <w:t>/ochronne</w:t>
            </w:r>
            <w:r w:rsidRPr="00F24788">
              <w:t xml:space="preserve"> (letnie, zimowe)</w:t>
            </w:r>
            <w:r w:rsidR="005C15FA">
              <w:t>, adekwatne do wykonywanych czynności pracy i występujących podczas jej wykonywania zagrożeń.</w:t>
            </w:r>
          </w:p>
        </w:tc>
        <w:tc>
          <w:tcPr>
            <w:tcW w:w="2268" w:type="dxa"/>
            <w:vAlign w:val="center"/>
          </w:tcPr>
          <w:p w14:paraId="6913F505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lang w:eastAsia="ja-JP"/>
              </w:rPr>
            </w:pPr>
            <w:r w:rsidRPr="00F24788">
              <w:rPr>
                <w:rFonts w:ascii="Verdana" w:hAnsi="Verdana"/>
                <w:noProof/>
                <w:color w:val="7B7B7B"/>
                <w:sz w:val="17"/>
                <w:szCs w:val="17"/>
              </w:rPr>
              <w:drawing>
                <wp:inline distT="0" distB="0" distL="0" distR="0" wp14:anchorId="293AA64D" wp14:editId="4A0AB1BD">
                  <wp:extent cx="720000" cy="720000"/>
                  <wp:effectExtent l="0" t="0" r="4445" b="4445"/>
                  <wp:docPr id="18" name="Obraz 18" descr="http://www.znaki-bhp.pl/moduly/produkty/gdata/758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znaki-bhp.pl/moduly/produkty/gdata/75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641" b="30177"/>
                          <a:stretch/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6676077B" w14:textId="77777777" w:rsidTr="00F24788">
        <w:trPr>
          <w:trHeight w:val="1428"/>
        </w:trPr>
        <w:tc>
          <w:tcPr>
            <w:tcW w:w="6662" w:type="dxa"/>
            <w:vAlign w:val="center"/>
          </w:tcPr>
          <w:p w14:paraId="7D7B1821" w14:textId="77A326D2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 w:rsidRPr="00F24788">
              <w:lastRenderedPageBreak/>
              <w:t>Okulary ochronne</w:t>
            </w:r>
            <w:r w:rsidR="00435998">
              <w:t xml:space="preserve"> stosowane w sposób ciągły</w:t>
            </w:r>
            <w:r w:rsidR="005C15FA">
              <w:t xml:space="preserve">. </w:t>
            </w:r>
            <w:r w:rsidR="006C799E">
              <w:t>Osoby które stosują</w:t>
            </w:r>
            <w:r w:rsidR="00822548">
              <w:t xml:space="preserve"> </w:t>
            </w:r>
            <w:r w:rsidR="005C15FA">
              <w:t xml:space="preserve">okulary profilaktyczne </w:t>
            </w:r>
            <w:r w:rsidR="006C799E">
              <w:t xml:space="preserve">muszą </w:t>
            </w:r>
            <w:r w:rsidR="005C15FA">
              <w:t xml:space="preserve">nakładać </w:t>
            </w:r>
            <w:r w:rsidR="006C799E">
              <w:t xml:space="preserve">na nie </w:t>
            </w:r>
            <w:r w:rsidR="005C15FA">
              <w:t>okulary ochronne nasadkowe.</w:t>
            </w:r>
          </w:p>
        </w:tc>
        <w:tc>
          <w:tcPr>
            <w:tcW w:w="2268" w:type="dxa"/>
            <w:vAlign w:val="center"/>
          </w:tcPr>
          <w:p w14:paraId="76599A01" w14:textId="77777777" w:rsidR="00F24788" w:rsidRPr="00F24788" w:rsidRDefault="00F24788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lang w:eastAsia="ja-JP"/>
              </w:rPr>
            </w:pPr>
            <w:r w:rsidRPr="00F24788">
              <w:rPr>
                <w:rFonts w:ascii="Verdana" w:hAnsi="Verdana"/>
                <w:noProof/>
                <w:color w:val="7B7B7B"/>
                <w:sz w:val="17"/>
                <w:szCs w:val="17"/>
              </w:rPr>
              <w:drawing>
                <wp:inline distT="0" distB="0" distL="0" distR="0" wp14:anchorId="17516A5E" wp14:editId="296A4F4C">
                  <wp:extent cx="720000" cy="720000"/>
                  <wp:effectExtent l="0" t="0" r="4445" b="4445"/>
                  <wp:docPr id="21" name="Obraz 21" descr="http://www.znaki-bhp.pl/moduly/produkty/gdata/75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znaki-bhp.pl/moduly/produkty/gdata/75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156" b="29762"/>
                          <a:stretch/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237EFA18" w14:textId="77777777" w:rsidTr="00F24788">
        <w:trPr>
          <w:trHeight w:val="1428"/>
        </w:trPr>
        <w:tc>
          <w:tcPr>
            <w:tcW w:w="6662" w:type="dxa"/>
            <w:vAlign w:val="center"/>
          </w:tcPr>
          <w:p w14:paraId="5909E1E8" w14:textId="77777777" w:rsidR="00CE54A0" w:rsidRPr="00F24788" w:rsidRDefault="00CE54A0" w:rsidP="00F24788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 xml:space="preserve">Kamizelki ostrzegawcze </w:t>
            </w:r>
            <w:r w:rsidRPr="000B772C">
              <w:t xml:space="preserve">o intensywnej widzialności </w:t>
            </w:r>
            <w:r w:rsidR="00852BBD">
              <w:t>(</w:t>
            </w:r>
            <w:r w:rsidR="00852BBD" w:rsidRPr="00852BBD">
              <w:t>zgodnie z normą EN ISO 20345</w:t>
            </w:r>
            <w:r w:rsidR="00852BBD">
              <w:t xml:space="preserve">) </w:t>
            </w:r>
            <w:r w:rsidRPr="000B772C">
              <w:t xml:space="preserve">z widocznym logo Firmy Wykonawcy lub jego </w:t>
            </w:r>
            <w:r w:rsidR="00852BBD">
              <w:t>P</w:t>
            </w:r>
            <w:r w:rsidRPr="000B772C">
              <w:t>odwykonawcy.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B2C7485" w14:textId="77777777" w:rsidR="00CE54A0" w:rsidRPr="00F24788" w:rsidRDefault="008647F4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rFonts w:ascii="Verdana" w:hAnsi="Verdana"/>
                <w:noProof/>
                <w:color w:val="7B7B7B"/>
                <w:sz w:val="17"/>
                <w:szCs w:val="17"/>
              </w:rPr>
            </w:pPr>
            <w:r>
              <w:rPr>
                <w:noProof/>
              </w:rPr>
              <w:drawing>
                <wp:inline distT="0" distB="0" distL="0" distR="0" wp14:anchorId="6E70E475" wp14:editId="7BF95223">
                  <wp:extent cx="714375" cy="714375"/>
                  <wp:effectExtent l="0" t="0" r="9525" b="9525"/>
                  <wp:docPr id="16" name="Obraz 16" descr="Znak BHP - Nakaz stosowania kamizelki odblaskowej. Znak GJM015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Nakaz stosowania kamizelki odblaskowej. Znak GJM015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45" cy="73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7F4" w:rsidRPr="00F24788" w14:paraId="591FFE31" w14:textId="77777777" w:rsidTr="00F24788">
        <w:trPr>
          <w:trHeight w:val="1428"/>
        </w:trPr>
        <w:tc>
          <w:tcPr>
            <w:tcW w:w="6662" w:type="dxa"/>
            <w:vAlign w:val="center"/>
          </w:tcPr>
          <w:p w14:paraId="594D3439" w14:textId="77777777" w:rsidR="0083283C" w:rsidRDefault="0083283C" w:rsidP="0083283C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 xml:space="preserve">Przenośne urządzenie do monitorowania środowiska pracy </w:t>
            </w:r>
          </w:p>
          <w:p w14:paraId="01D94FD1" w14:textId="77777777" w:rsidR="008647F4" w:rsidRDefault="0083283C" w:rsidP="0083283C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>(CH4, O2, CO, H2S – wg potrzeb</w:t>
            </w:r>
            <w:r w:rsidR="003111EF">
              <w:t>)</w:t>
            </w:r>
            <w:r>
              <w:t xml:space="preserve">, zgodnie z </w:t>
            </w:r>
            <w:r w:rsidR="000B772C">
              <w:t xml:space="preserve">obowiązującą u Zamawiającego </w:t>
            </w:r>
            <w:bookmarkStart w:id="12" w:name="_Hlk50570990"/>
            <w:r>
              <w:t>instrukcją użytkowania i nadzoru</w:t>
            </w:r>
            <w:r w:rsidR="003111EF">
              <w:t xml:space="preserve"> nad przenośnymi detektorami gazów w Polskim LNG S.A. </w:t>
            </w:r>
            <w:r w:rsidR="000B772C">
              <w:t>(</w:t>
            </w:r>
            <w:r w:rsidR="003111EF">
              <w:t>nr BHP-I262</w:t>
            </w:r>
            <w:r w:rsidR="000B772C">
              <w:t>).</w:t>
            </w:r>
            <w:bookmarkEnd w:id="12"/>
          </w:p>
        </w:tc>
        <w:tc>
          <w:tcPr>
            <w:tcW w:w="2268" w:type="dxa"/>
            <w:vAlign w:val="center"/>
          </w:tcPr>
          <w:p w14:paraId="08D7C7FE" w14:textId="77777777" w:rsidR="008647F4" w:rsidRDefault="0083283C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noProof/>
              </w:rPr>
            </w:pPr>
            <w:r w:rsidRPr="0083283C">
              <w:rPr>
                <w:noProof/>
                <w:color w:val="0000FF"/>
              </w:rPr>
              <w:drawing>
                <wp:inline distT="0" distB="0" distL="0" distR="0" wp14:anchorId="26D10FD0" wp14:editId="3D586538">
                  <wp:extent cx="776288" cy="776605"/>
                  <wp:effectExtent l="0" t="0" r="5080" b="4445"/>
                  <wp:docPr id="22" name="Obraz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795" cy="781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7C98" w:rsidRPr="00F24788" w14:paraId="1F5963C9" w14:textId="77777777" w:rsidTr="00F24788">
        <w:trPr>
          <w:trHeight w:val="1428"/>
        </w:trPr>
        <w:tc>
          <w:tcPr>
            <w:tcW w:w="6662" w:type="dxa"/>
            <w:vAlign w:val="center"/>
          </w:tcPr>
          <w:p w14:paraId="3B6780FF" w14:textId="77777777" w:rsidR="00117C98" w:rsidRDefault="00117C98" w:rsidP="0083283C">
            <w:pPr>
              <w:tabs>
                <w:tab w:val="clear" w:pos="1134"/>
              </w:tabs>
              <w:autoSpaceDE/>
              <w:autoSpaceDN/>
              <w:adjustRightInd/>
              <w:jc w:val="left"/>
            </w:pPr>
            <w:r>
              <w:t xml:space="preserve">Radiotelefon w wykonaniu przeciwwybuchowym </w:t>
            </w:r>
            <w:r w:rsidR="002B7647">
              <w:t xml:space="preserve">- </w:t>
            </w:r>
            <w:r>
              <w:t>w celu zapewnienia koordynacji i komunikacji ze służbami Terminalu LNG podczas wykonywania prac</w:t>
            </w:r>
            <w:r w:rsidR="002B7647">
              <w:t xml:space="preserve">, a także </w:t>
            </w:r>
            <w:r w:rsidR="002B7647" w:rsidRPr="002B7647">
              <w:t>podczas prac dźwigowych, podczas prac powiązanych ze sobą, itp.</w:t>
            </w:r>
            <w:r>
              <w:t xml:space="preserve"> </w:t>
            </w:r>
          </w:p>
        </w:tc>
        <w:tc>
          <w:tcPr>
            <w:tcW w:w="2268" w:type="dxa"/>
            <w:vAlign w:val="center"/>
          </w:tcPr>
          <w:p w14:paraId="0CCC9413" w14:textId="77777777" w:rsidR="00117C98" w:rsidRPr="0083283C" w:rsidRDefault="00117C98" w:rsidP="00F24788">
            <w:pPr>
              <w:tabs>
                <w:tab w:val="clear" w:pos="1134"/>
              </w:tabs>
              <w:autoSpaceDE/>
              <w:autoSpaceDN/>
              <w:adjustRightInd/>
              <w:jc w:val="center"/>
              <w:rPr>
                <w:noProof/>
                <w:color w:val="0000FF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32FFA34" wp14:editId="629E3CBC">
                  <wp:extent cx="790575" cy="790575"/>
                  <wp:effectExtent l="0" t="0" r="9525" b="9525"/>
                  <wp:docPr id="27" name="Obraz 27" descr="AH001 Ogólny znak nakazu :: sklep BHP Kraków - Ka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H001 Ogólny znak nakazu :: sklep BHP Kraków - Ka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354" cy="809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55E96A" w14:textId="77777777" w:rsidR="008C2374" w:rsidRDefault="008C2374" w:rsidP="00CE54A0">
      <w:pPr>
        <w:tabs>
          <w:tab w:val="clear" w:pos="1134"/>
          <w:tab w:val="left" w:pos="1701"/>
        </w:tabs>
        <w:autoSpaceDE/>
        <w:autoSpaceDN/>
        <w:adjustRightInd/>
        <w:spacing w:line="276" w:lineRule="auto"/>
        <w:contextualSpacing/>
        <w:rPr>
          <w:rFonts w:cs="Arial"/>
          <w:color w:val="000000"/>
          <w:sz w:val="24"/>
          <w:lang w:eastAsia="en-US"/>
        </w:rPr>
      </w:pPr>
    </w:p>
    <w:p w14:paraId="51E867B7" w14:textId="754EE7A5" w:rsidR="001D50EE" w:rsidRPr="00201EA4" w:rsidRDefault="00B2561C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 w:rsidRPr="00201EA4">
        <w:t>ponad</w:t>
      </w:r>
      <w:r w:rsidR="009B19D4">
        <w:t>to</w:t>
      </w:r>
      <w:r w:rsidR="00B9560C">
        <w:t xml:space="preserve"> </w:t>
      </w:r>
      <w:r w:rsidR="00CA548C" w:rsidRPr="00201EA4">
        <w:t>Wykonawca</w:t>
      </w:r>
      <w:r w:rsidR="00C80E68" w:rsidRPr="00201EA4">
        <w:t xml:space="preserve"> lub jeg</w:t>
      </w:r>
      <w:r w:rsidR="008647F4" w:rsidRPr="00201EA4">
        <w:t xml:space="preserve">o </w:t>
      </w:r>
      <w:r w:rsidR="00C80E68" w:rsidRPr="00201EA4">
        <w:t>Podwykonaw</w:t>
      </w:r>
      <w:r w:rsidR="008647F4" w:rsidRPr="00201EA4">
        <w:t>c</w:t>
      </w:r>
      <w:r w:rsidR="00C80E68" w:rsidRPr="00201EA4">
        <w:t>y</w:t>
      </w:r>
      <w:r w:rsidR="00CA548C" w:rsidRPr="00201EA4">
        <w:t xml:space="preserve"> </w:t>
      </w:r>
      <w:r w:rsidR="00C80E68" w:rsidRPr="00201EA4">
        <w:t>są</w:t>
      </w:r>
      <w:r w:rsidRPr="00201EA4">
        <w:t xml:space="preserve"> </w:t>
      </w:r>
      <w:r w:rsidR="00CA548C" w:rsidRPr="00201EA4">
        <w:t>obowiązan</w:t>
      </w:r>
      <w:r w:rsidR="00C80E68" w:rsidRPr="00201EA4">
        <w:t>i</w:t>
      </w:r>
      <w:r w:rsidR="00CA548C" w:rsidRPr="00201EA4">
        <w:t xml:space="preserve"> zapewnić</w:t>
      </w:r>
      <w:r w:rsidR="00FF3696">
        <w:t xml:space="preserve"> </w:t>
      </w:r>
      <w:r w:rsidR="00CA548C" w:rsidRPr="00201EA4">
        <w:t>pracowniko</w:t>
      </w:r>
      <w:r w:rsidR="006B13D4" w:rsidRPr="00201EA4">
        <w:t xml:space="preserve">m </w:t>
      </w:r>
      <w:r w:rsidR="00CA548C" w:rsidRPr="00201EA4">
        <w:t>środki ochrony</w:t>
      </w:r>
      <w:r w:rsidR="008647F4" w:rsidRPr="00201EA4">
        <w:t xml:space="preserve"> </w:t>
      </w:r>
      <w:r w:rsidR="00CA548C" w:rsidRPr="00201EA4">
        <w:t>indywidualne</w:t>
      </w:r>
      <w:r w:rsidR="002B65EB" w:rsidRPr="00201EA4">
        <w:t>j</w:t>
      </w:r>
      <w:r w:rsidR="001D50EE" w:rsidRPr="00201EA4">
        <w:t>, w tym</w:t>
      </w:r>
      <w:r w:rsidRPr="00201EA4">
        <w:t xml:space="preserve"> </w:t>
      </w:r>
      <w:r w:rsidR="001D50EE" w:rsidRPr="00201EA4">
        <w:t>obuwie robocze/ochronne, odzież</w:t>
      </w:r>
      <w:r w:rsidR="006B13D4" w:rsidRPr="00201EA4">
        <w:t xml:space="preserve"> </w:t>
      </w:r>
      <w:r w:rsidR="001D50EE" w:rsidRPr="00201EA4">
        <w:t>roboczą/ochronną,</w:t>
      </w:r>
      <w:r w:rsidR="008647F4" w:rsidRPr="00201EA4">
        <w:t xml:space="preserve"> </w:t>
      </w:r>
      <w:r w:rsidR="00CA548C" w:rsidRPr="00201EA4">
        <w:t>odpowiedni</w:t>
      </w:r>
      <w:r w:rsidR="001D50EE" w:rsidRPr="00201EA4">
        <w:t>o</w:t>
      </w:r>
      <w:r w:rsidR="00CA548C" w:rsidRPr="00201EA4">
        <w:t xml:space="preserve"> do</w:t>
      </w:r>
      <w:r w:rsidRPr="00201EA4">
        <w:t xml:space="preserve"> </w:t>
      </w:r>
      <w:r w:rsidR="00CA548C" w:rsidRPr="00201EA4">
        <w:t>rodzaju i poziomu</w:t>
      </w:r>
      <w:r w:rsidR="001D50EE" w:rsidRPr="00201EA4">
        <w:t xml:space="preserve"> </w:t>
      </w:r>
      <w:r w:rsidR="00C80E68" w:rsidRPr="00201EA4">
        <w:t>występujących</w:t>
      </w:r>
      <w:r w:rsidR="006B13D4" w:rsidRPr="00201EA4">
        <w:t xml:space="preserve"> </w:t>
      </w:r>
      <w:r w:rsidR="00C80E68" w:rsidRPr="00201EA4">
        <w:t>podczas</w:t>
      </w:r>
      <w:r w:rsidR="006F757D" w:rsidRPr="00201EA4">
        <w:t xml:space="preserve"> </w:t>
      </w:r>
      <w:r w:rsidRPr="00201EA4">
        <w:t>wykonywanej</w:t>
      </w:r>
      <w:r w:rsidR="008647F4" w:rsidRPr="00201EA4">
        <w:t xml:space="preserve"> </w:t>
      </w:r>
      <w:r w:rsidR="00C80E68" w:rsidRPr="00201EA4">
        <w:t>pracy</w:t>
      </w:r>
      <w:r w:rsidRPr="00201EA4">
        <w:t xml:space="preserve"> (pozostającej w zakresie danego Opisu Przedmiotu Zamówienia)</w:t>
      </w:r>
      <w:r w:rsidR="00B9560C">
        <w:t xml:space="preserve"> </w:t>
      </w:r>
      <w:r w:rsidR="00CA548C" w:rsidRPr="00201EA4">
        <w:t>zagrożeń</w:t>
      </w:r>
      <w:r w:rsidR="001D50EE" w:rsidRPr="00201EA4">
        <w:t xml:space="preserve"> i nadzorować ich stosowanie podczas pracy</w:t>
      </w:r>
      <w:r w:rsidRPr="00201EA4">
        <w:t xml:space="preserve"> </w:t>
      </w:r>
      <w:r w:rsidR="001D50EE" w:rsidRPr="00201EA4">
        <w:t>przez pracowników.</w:t>
      </w:r>
    </w:p>
    <w:p w14:paraId="5BDFBA03" w14:textId="19886E83" w:rsidR="002B65EB" w:rsidRPr="00201EA4" w:rsidRDefault="001D50EE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 w:rsidRPr="00201EA4">
        <w:t xml:space="preserve">każdy pracownik </w:t>
      </w:r>
      <w:r w:rsidR="001D1ED7" w:rsidRPr="00201EA4">
        <w:t>Wykonawcy lub jego podwykonawcy, są zobowiązani do</w:t>
      </w:r>
      <w:r w:rsidR="00FF3696">
        <w:t xml:space="preserve"> st</w:t>
      </w:r>
      <w:r w:rsidR="001D1ED7" w:rsidRPr="00201EA4">
        <w:t>osowania przydzielonych im środków</w:t>
      </w:r>
      <w:r w:rsidR="002B65EB" w:rsidRPr="00201EA4">
        <w:t xml:space="preserve"> </w:t>
      </w:r>
      <w:r w:rsidR="00FF3696">
        <w:t xml:space="preserve">ochrony, adekwatnie do </w:t>
      </w:r>
      <w:r w:rsidR="001D1ED7" w:rsidRPr="00201EA4">
        <w:t>wykonywanych czynności pracy i mogących występować zagrożeń podczas jej wykonywania.</w:t>
      </w:r>
    </w:p>
    <w:p w14:paraId="30EFD976" w14:textId="7A624770" w:rsidR="006F757D" w:rsidRPr="00201EA4" w:rsidRDefault="001D1ED7" w:rsidP="00FF3696">
      <w:pPr>
        <w:pStyle w:val="Akapitzlist"/>
        <w:numPr>
          <w:ilvl w:val="1"/>
          <w:numId w:val="2"/>
        </w:numPr>
        <w:tabs>
          <w:tab w:val="clear" w:pos="1134"/>
          <w:tab w:val="left" w:pos="993"/>
          <w:tab w:val="left" w:pos="1418"/>
          <w:tab w:val="left" w:pos="1560"/>
        </w:tabs>
      </w:pPr>
      <w:r w:rsidRPr="00201EA4">
        <w:t xml:space="preserve">w celu należytego wyposażenia </w:t>
      </w:r>
      <w:r w:rsidR="002B65EB" w:rsidRPr="00201EA4">
        <w:t xml:space="preserve">pracowników w </w:t>
      </w:r>
      <w:r w:rsidRPr="00201EA4">
        <w:t xml:space="preserve">obuwie robocze/ochronne, odzież roboczą/ochronną i </w:t>
      </w:r>
      <w:r w:rsidR="002B65EB" w:rsidRPr="00201EA4">
        <w:t>środki ochrony</w:t>
      </w:r>
      <w:r w:rsidRPr="00201EA4">
        <w:t xml:space="preserve"> indywidualnej</w:t>
      </w:r>
      <w:r w:rsidR="00C80E68" w:rsidRPr="00201EA4">
        <w:t>,</w:t>
      </w:r>
      <w:r w:rsidR="002B65EB" w:rsidRPr="00201EA4">
        <w:t xml:space="preserve"> Osoba kierująca</w:t>
      </w:r>
      <w:r w:rsidR="006F757D" w:rsidRPr="00201EA4">
        <w:t xml:space="preserve"> zespołem pracowników</w:t>
      </w:r>
      <w:r w:rsidR="002B65EB" w:rsidRPr="00201EA4">
        <w:t xml:space="preserve"> jest zobowiązana przed rozpoczęciem pracy</w:t>
      </w:r>
      <w:r w:rsidR="006F757D" w:rsidRPr="00201EA4">
        <w:t xml:space="preserve"> </w:t>
      </w:r>
      <w:r w:rsidR="003111EF" w:rsidRPr="00201EA4">
        <w:t xml:space="preserve">zapoznać się najpierw z dokumentacją </w:t>
      </w:r>
      <w:r w:rsidR="002C3567">
        <w:t xml:space="preserve">jej </w:t>
      </w:r>
      <w:r w:rsidR="003111EF" w:rsidRPr="00201EA4">
        <w:t xml:space="preserve">wykonania i </w:t>
      </w:r>
      <w:r w:rsidR="002B65EB" w:rsidRPr="00201EA4">
        <w:t>rozezna</w:t>
      </w:r>
      <w:r w:rsidR="006F757D" w:rsidRPr="00201EA4">
        <w:t>ć</w:t>
      </w:r>
      <w:r w:rsidR="00C80E68" w:rsidRPr="00201EA4">
        <w:t>:</w:t>
      </w:r>
      <w:r w:rsidR="002B65EB" w:rsidRPr="00201EA4">
        <w:t xml:space="preserve"> </w:t>
      </w:r>
    </w:p>
    <w:p w14:paraId="7C764B92" w14:textId="69A7B303" w:rsidR="000E505E" w:rsidRPr="00201EA4" w:rsidRDefault="002B65EB" w:rsidP="00FF3696">
      <w:pPr>
        <w:pStyle w:val="Akapitzlist"/>
        <w:numPr>
          <w:ilvl w:val="2"/>
          <w:numId w:val="2"/>
        </w:numPr>
        <w:tabs>
          <w:tab w:val="clear" w:pos="1134"/>
        </w:tabs>
      </w:pPr>
      <w:r w:rsidRPr="00201EA4">
        <w:t xml:space="preserve">obszar </w:t>
      </w:r>
      <w:r w:rsidR="006F757D" w:rsidRPr="00201EA4">
        <w:t xml:space="preserve">i miejsce </w:t>
      </w:r>
      <w:r w:rsidRPr="00201EA4">
        <w:t>wykonywanej pracy,</w:t>
      </w:r>
      <w:r w:rsidR="000E505E" w:rsidRPr="00201EA4">
        <w:t xml:space="preserve"> </w:t>
      </w:r>
      <w:r w:rsidR="002C3567">
        <w:t xml:space="preserve">serwisowane urządzenie, </w:t>
      </w:r>
      <w:r w:rsidRPr="00201EA4">
        <w:t>przetwarzany</w:t>
      </w:r>
      <w:r w:rsidR="00FF3696">
        <w:t xml:space="preserve"> </w:t>
      </w:r>
      <w:r w:rsidR="002C3567">
        <w:t xml:space="preserve">element, </w:t>
      </w:r>
      <w:r w:rsidRPr="00201EA4">
        <w:t>materiał lu</w:t>
      </w:r>
      <w:r w:rsidR="006F757D" w:rsidRPr="00201EA4">
        <w:t>b</w:t>
      </w:r>
      <w:r w:rsidR="002C3567">
        <w:t xml:space="preserve"> </w:t>
      </w:r>
      <w:r w:rsidRPr="00201EA4">
        <w:t>prefabrykat,</w:t>
      </w:r>
      <w:r w:rsidR="000E505E" w:rsidRPr="00201EA4">
        <w:t xml:space="preserve"> </w:t>
      </w:r>
      <w:r w:rsidRPr="00201EA4">
        <w:t xml:space="preserve">użytkowane maszyny, </w:t>
      </w:r>
      <w:r w:rsidR="006F757D" w:rsidRPr="00201EA4">
        <w:t>urządzenia,</w:t>
      </w:r>
      <w:r w:rsidR="00FF3696">
        <w:t xml:space="preserve"> </w:t>
      </w:r>
      <w:r w:rsidRPr="00201EA4">
        <w:t>elektronarzędzia i narzędzia</w:t>
      </w:r>
      <w:r w:rsidR="006F757D" w:rsidRPr="00201EA4">
        <w:t>,</w:t>
      </w:r>
      <w:r w:rsidR="000E505E" w:rsidRPr="00201EA4">
        <w:t xml:space="preserve"> </w:t>
      </w:r>
      <w:r w:rsidRPr="00201EA4">
        <w:t>użytkowane substancje i mieszaniny, a przede</w:t>
      </w:r>
      <w:r w:rsidR="002C3567">
        <w:t xml:space="preserve"> </w:t>
      </w:r>
      <w:r w:rsidRPr="00201EA4">
        <w:t>wszystkim</w:t>
      </w:r>
      <w:r w:rsidR="002C3567">
        <w:t xml:space="preserve"> </w:t>
      </w:r>
      <w:r w:rsidR="00635935" w:rsidRPr="00201EA4">
        <w:t xml:space="preserve">zakres </w:t>
      </w:r>
      <w:r w:rsidRPr="00201EA4">
        <w:t>czynności</w:t>
      </w:r>
      <w:r w:rsidR="006F757D" w:rsidRPr="00201EA4">
        <w:t xml:space="preserve"> </w:t>
      </w:r>
      <w:r w:rsidRPr="00201EA4">
        <w:t>pracy</w:t>
      </w:r>
      <w:r w:rsidR="00635935" w:rsidRPr="00201EA4">
        <w:t xml:space="preserve">, </w:t>
      </w:r>
      <w:r w:rsidRPr="00201EA4">
        <w:t>które będzie wykonywał</w:t>
      </w:r>
      <w:r w:rsidR="000E505E" w:rsidRPr="00201EA4">
        <w:t xml:space="preserve"> </w:t>
      </w:r>
      <w:r w:rsidRPr="00201EA4">
        <w:t>pracownik</w:t>
      </w:r>
      <w:r w:rsidR="000E505E" w:rsidRPr="00201EA4">
        <w:t>,</w:t>
      </w:r>
      <w:r w:rsidRPr="00201EA4">
        <w:t xml:space="preserve"> pod</w:t>
      </w:r>
      <w:r w:rsidR="000E505E" w:rsidRPr="00201EA4">
        <w:t xml:space="preserve"> </w:t>
      </w:r>
      <w:r w:rsidRPr="00201EA4">
        <w:t>względem</w:t>
      </w:r>
      <w:r w:rsidR="006F757D" w:rsidRPr="00201EA4">
        <w:t xml:space="preserve"> </w:t>
      </w:r>
      <w:r w:rsidRPr="00201EA4">
        <w:t>prawdopodobieństwa</w:t>
      </w:r>
      <w:r w:rsidR="006F757D" w:rsidRPr="00201EA4">
        <w:t xml:space="preserve"> </w:t>
      </w:r>
      <w:r w:rsidRPr="00201EA4">
        <w:t>wystąpienia w procesie pracy</w:t>
      </w:r>
      <w:r w:rsidR="00FF3696">
        <w:t xml:space="preserve"> </w:t>
      </w:r>
      <w:r w:rsidRPr="00201EA4">
        <w:t>potencjalnych</w:t>
      </w:r>
      <w:r w:rsidR="000E505E" w:rsidRPr="00201EA4">
        <w:t xml:space="preserve"> </w:t>
      </w:r>
      <w:r w:rsidRPr="00201EA4">
        <w:t>zagrożeń</w:t>
      </w:r>
      <w:r w:rsidR="000E505E" w:rsidRPr="00201EA4">
        <w:t>.</w:t>
      </w:r>
    </w:p>
    <w:p w14:paraId="613E19B9" w14:textId="2ADC1111" w:rsidR="00CA548C" w:rsidRPr="00201EA4" w:rsidRDefault="000E505E" w:rsidP="00FF3696">
      <w:pPr>
        <w:pStyle w:val="Akapitzlist"/>
        <w:numPr>
          <w:ilvl w:val="2"/>
          <w:numId w:val="2"/>
        </w:numPr>
        <w:tabs>
          <w:tab w:val="clear" w:pos="1134"/>
        </w:tabs>
      </w:pPr>
      <w:r w:rsidRPr="00201EA4">
        <w:t>po zebraniu wszelkich informacji zw</w:t>
      </w:r>
      <w:r w:rsidR="00FF3696">
        <w:t xml:space="preserve">iązanych z wykonywaniem danego </w:t>
      </w:r>
      <w:r w:rsidRPr="00201EA4">
        <w:t>zakresu pracy należy określić,</w:t>
      </w:r>
      <w:r w:rsidR="002B65EB" w:rsidRPr="00201EA4">
        <w:t xml:space="preserve"> dobrać</w:t>
      </w:r>
      <w:r w:rsidR="006F757D" w:rsidRPr="00201EA4">
        <w:t xml:space="preserve"> </w:t>
      </w:r>
      <w:r w:rsidR="002B65EB" w:rsidRPr="00201EA4">
        <w:t>i wyposaży</w:t>
      </w:r>
      <w:r w:rsidRPr="00201EA4">
        <w:t xml:space="preserve">ć </w:t>
      </w:r>
      <w:r w:rsidR="002B65EB" w:rsidRPr="00201EA4">
        <w:t>pracowników w odpowiednie obuwie robocze/ochronne,</w:t>
      </w:r>
      <w:r w:rsidRPr="00201EA4">
        <w:t xml:space="preserve"> </w:t>
      </w:r>
      <w:r w:rsidR="002B65EB" w:rsidRPr="00201EA4">
        <w:t>odzież roboczą/ochronn</w:t>
      </w:r>
      <w:r w:rsidRPr="00201EA4">
        <w:t>ą</w:t>
      </w:r>
      <w:r w:rsidR="000B772C" w:rsidRPr="00201EA4">
        <w:t xml:space="preserve"> </w:t>
      </w:r>
      <w:r w:rsidRPr="00201EA4">
        <w:t>oraz</w:t>
      </w:r>
      <w:r w:rsidR="002B65EB" w:rsidRPr="00201EA4">
        <w:t xml:space="preserve"> środki ochrony indywidualnej.</w:t>
      </w:r>
    </w:p>
    <w:p w14:paraId="266DA773" w14:textId="38096A62" w:rsidR="00B2561C" w:rsidRPr="00201EA4" w:rsidRDefault="003111EF" w:rsidP="00FF3696">
      <w:pPr>
        <w:pStyle w:val="Akapitzlist"/>
        <w:numPr>
          <w:ilvl w:val="2"/>
          <w:numId w:val="2"/>
        </w:numPr>
        <w:tabs>
          <w:tab w:val="clear" w:pos="1134"/>
        </w:tabs>
      </w:pPr>
      <w:r w:rsidRPr="00201EA4">
        <w:t xml:space="preserve">ostateczny </w:t>
      </w:r>
      <w:r w:rsidR="00B2561C" w:rsidRPr="00201EA4">
        <w:t xml:space="preserve">dobór </w:t>
      </w:r>
      <w:r w:rsidR="008F42E4" w:rsidRPr="00201EA4">
        <w:t>środków ochrony zbiorowej oraz wymaganego</w:t>
      </w:r>
      <w:r w:rsidR="005A4868">
        <w:t xml:space="preserve"> </w:t>
      </w:r>
      <w:r w:rsidR="00B2561C" w:rsidRPr="00201EA4">
        <w:t>obuwia</w:t>
      </w:r>
      <w:r w:rsidR="00822548">
        <w:t xml:space="preserve"> </w:t>
      </w:r>
      <w:r w:rsidR="00B2561C" w:rsidRPr="00201EA4">
        <w:t>roboczego, odzieży roboczej oraz środków</w:t>
      </w:r>
      <w:r w:rsidR="00D72FFF" w:rsidRPr="00201EA4">
        <w:t xml:space="preserve"> </w:t>
      </w:r>
      <w:r w:rsidR="00B2561C" w:rsidRPr="00201EA4">
        <w:t>ochrony</w:t>
      </w:r>
      <w:r w:rsidRPr="00201EA4">
        <w:t xml:space="preserve"> </w:t>
      </w:r>
      <w:r w:rsidR="00B2561C" w:rsidRPr="00201EA4">
        <w:t>indywidualnej</w:t>
      </w:r>
      <w:r w:rsidRPr="00201EA4">
        <w:t xml:space="preserve">, </w:t>
      </w:r>
      <w:r w:rsidR="00B2561C" w:rsidRPr="00201EA4">
        <w:t xml:space="preserve">muszą być </w:t>
      </w:r>
      <w:r w:rsidR="008F42E4" w:rsidRPr="00201EA4">
        <w:t xml:space="preserve">określone </w:t>
      </w:r>
      <w:r w:rsidR="00D72FFF" w:rsidRPr="00201EA4">
        <w:t>uzgodnione z odpowiednimi</w:t>
      </w:r>
      <w:r w:rsidR="00822548">
        <w:t xml:space="preserve"> </w:t>
      </w:r>
      <w:r w:rsidR="00D72FFF" w:rsidRPr="00201EA4">
        <w:t>służbami</w:t>
      </w:r>
      <w:r w:rsidRPr="00201EA4">
        <w:t xml:space="preserve"> </w:t>
      </w:r>
      <w:r w:rsidR="00D72FFF" w:rsidRPr="00201EA4">
        <w:t xml:space="preserve">Terminalu LNG </w:t>
      </w:r>
      <w:r w:rsidR="00B2561C" w:rsidRPr="00201EA4">
        <w:t>w dokumentacji</w:t>
      </w:r>
      <w:r w:rsidR="00D72FFF" w:rsidRPr="00201EA4">
        <w:t xml:space="preserve"> </w:t>
      </w:r>
      <w:r w:rsidR="00D72FFF" w:rsidRPr="00201EA4">
        <w:lastRenderedPageBreak/>
        <w:t>wykonania danej pracy,</w:t>
      </w:r>
      <w:r w:rsidR="00822548">
        <w:t xml:space="preserve"> </w:t>
      </w:r>
      <w:r w:rsidRPr="00201EA4">
        <w:t xml:space="preserve">objętej zakresem Opisu Przedmiotu zamówienia, opracowanej </w:t>
      </w:r>
      <w:r w:rsidR="00D72FFF" w:rsidRPr="00201EA4">
        <w:t>zgodnie</w:t>
      </w:r>
      <w:r w:rsidR="00822548">
        <w:t xml:space="preserve"> </w:t>
      </w:r>
      <w:r w:rsidR="00D72FFF" w:rsidRPr="00201EA4">
        <w:t xml:space="preserve">z </w:t>
      </w:r>
      <w:r w:rsidR="000B772C" w:rsidRPr="00201EA4">
        <w:t>obowiązującą u</w:t>
      </w:r>
      <w:r w:rsidR="00201EA4" w:rsidRPr="00201EA4">
        <w:t xml:space="preserve"> </w:t>
      </w:r>
      <w:r w:rsidR="000B772C" w:rsidRPr="00201EA4">
        <w:t xml:space="preserve">Zamawiającego </w:t>
      </w:r>
      <w:bookmarkStart w:id="13" w:name="_Hlk50625006"/>
      <w:r w:rsidR="000B772C" w:rsidRPr="00201EA4">
        <w:t>Instrukcją</w:t>
      </w:r>
      <w:r w:rsidR="00201EA4" w:rsidRPr="00201EA4">
        <w:t>,</w:t>
      </w:r>
      <w:r w:rsidR="000B772C" w:rsidRPr="00201EA4">
        <w:t xml:space="preserve"> ogólne </w:t>
      </w:r>
      <w:r w:rsidR="00822548">
        <w:t>z</w:t>
      </w:r>
      <w:r w:rsidR="000B772C" w:rsidRPr="00201EA4">
        <w:t>asady</w:t>
      </w:r>
      <w:r w:rsidR="00822548">
        <w:t xml:space="preserve"> </w:t>
      </w:r>
      <w:r w:rsidR="000B772C" w:rsidRPr="00201EA4">
        <w:t>bezpieczeństwa dla prac szczególnie niebezpiecznych (nr PE-BI-00-4)</w:t>
      </w:r>
      <w:r w:rsidR="00D72FFF" w:rsidRPr="00201EA4">
        <w:t xml:space="preserve"> </w:t>
      </w:r>
      <w:bookmarkEnd w:id="13"/>
    </w:p>
    <w:p w14:paraId="21BF0B2C" w14:textId="6291555A" w:rsidR="004A4DBB" w:rsidRDefault="00B11DFE" w:rsidP="00822548">
      <w:pPr>
        <w:tabs>
          <w:tab w:val="clear" w:pos="1134"/>
        </w:tabs>
        <w:autoSpaceDE/>
        <w:autoSpaceDN/>
        <w:adjustRightInd/>
        <w:spacing w:line="276" w:lineRule="auto"/>
        <w:contextualSpacing/>
      </w:pPr>
      <w:r>
        <w:t>D</w:t>
      </w:r>
      <w:r w:rsidRPr="004A4DBB">
        <w:t>okumenty potwierdzające/dopuszczające używanie środków ochrony indywidualnej i zbiorowej</w:t>
      </w:r>
      <w:r>
        <w:t xml:space="preserve"> Wykonawca i jego Podwykonawcy zobowiązani są okazać do wglądu, na</w:t>
      </w:r>
      <w:r w:rsidR="00822548">
        <w:t xml:space="preserve"> </w:t>
      </w:r>
      <w:r>
        <w:t xml:space="preserve">żądanie Zamawiającego. </w:t>
      </w:r>
    </w:p>
    <w:p w14:paraId="391C6237" w14:textId="77777777" w:rsidR="00B11DFE" w:rsidRPr="00B11DFE" w:rsidRDefault="00B11DFE" w:rsidP="002B65EB">
      <w:pPr>
        <w:tabs>
          <w:tab w:val="clear" w:pos="1134"/>
          <w:tab w:val="left" w:pos="1701"/>
        </w:tabs>
        <w:autoSpaceDE/>
        <w:autoSpaceDN/>
        <w:adjustRightInd/>
        <w:spacing w:line="276" w:lineRule="auto"/>
        <w:ind w:firstLine="426"/>
        <w:contextualSpacing/>
        <w:rPr>
          <w:sz w:val="16"/>
          <w:szCs w:val="16"/>
        </w:rPr>
      </w:pPr>
    </w:p>
    <w:p w14:paraId="10F0998C" w14:textId="4FE37686" w:rsidR="006B13D4" w:rsidRPr="00201EA4" w:rsidRDefault="008F42E4" w:rsidP="00822548">
      <w:pPr>
        <w:pStyle w:val="Akapitzlist"/>
        <w:numPr>
          <w:ilvl w:val="0"/>
          <w:numId w:val="2"/>
        </w:numPr>
        <w:tabs>
          <w:tab w:val="clear" w:pos="1134"/>
        </w:tabs>
        <w:ind w:left="426" w:hanging="284"/>
      </w:pPr>
      <w:bookmarkStart w:id="14" w:name="_Hlk50567932"/>
      <w:r w:rsidRPr="00BA5FC5">
        <w:rPr>
          <w:b/>
          <w:bCs/>
          <w:u w:val="single"/>
        </w:rPr>
        <w:t>Maszyny, urz</w:t>
      </w:r>
      <w:r w:rsidR="00D72FFF" w:rsidRPr="00BA5FC5">
        <w:rPr>
          <w:b/>
          <w:bCs/>
          <w:u w:val="single"/>
        </w:rPr>
        <w:t>ą</w:t>
      </w:r>
      <w:r w:rsidRPr="00BA5FC5">
        <w:rPr>
          <w:b/>
          <w:bCs/>
          <w:u w:val="single"/>
        </w:rPr>
        <w:t>dzenia</w:t>
      </w:r>
      <w:r w:rsidR="00D72FFF" w:rsidRPr="00BA5FC5">
        <w:rPr>
          <w:b/>
          <w:bCs/>
          <w:u w:val="single"/>
        </w:rPr>
        <w:t>, elektronarzędzia</w:t>
      </w:r>
      <w:bookmarkEnd w:id="14"/>
      <w:r w:rsidR="006B13D4" w:rsidRPr="00BA5FC5">
        <w:rPr>
          <w:b/>
          <w:bCs/>
          <w:u w:val="single"/>
        </w:rPr>
        <w:t>:</w:t>
      </w:r>
    </w:p>
    <w:p w14:paraId="0AA8302F" w14:textId="37D839C2" w:rsidR="002B4C58" w:rsidRDefault="00D72FFF" w:rsidP="00822548">
      <w:pPr>
        <w:pStyle w:val="Akapitzlist"/>
        <w:numPr>
          <w:ilvl w:val="1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hanging="508"/>
      </w:pPr>
      <w:r w:rsidRPr="00201EA4">
        <w:t>wszelkie maszyny</w:t>
      </w:r>
      <w:r w:rsidR="00FA0D17">
        <w:t xml:space="preserve">, </w:t>
      </w:r>
      <w:r w:rsidRPr="00201EA4">
        <w:t>urządzenia</w:t>
      </w:r>
      <w:r w:rsidR="007A528F">
        <w:t xml:space="preserve"> </w:t>
      </w:r>
      <w:bookmarkStart w:id="15" w:name="_Hlk50561588"/>
      <w:r w:rsidR="00FA0D17">
        <w:t xml:space="preserve">i elektronarzędzia </w:t>
      </w:r>
      <w:r w:rsidR="00D84E47">
        <w:t>Wykonawcy lub jego Podwykonawcy,</w:t>
      </w:r>
      <w:r w:rsidR="00822548">
        <w:t xml:space="preserve"> </w:t>
      </w:r>
      <w:r w:rsidR="00D84E47">
        <w:t>które</w:t>
      </w:r>
      <w:r w:rsidR="00FA0D17">
        <w:t xml:space="preserve"> </w:t>
      </w:r>
      <w:r w:rsidR="002B4C58">
        <w:t>mają być</w:t>
      </w:r>
      <w:r w:rsidR="00D84E47">
        <w:t xml:space="preserve"> użytkowane </w:t>
      </w:r>
      <w:r w:rsidR="002B4C58">
        <w:t>przez ich pracowników na terenie Terminalu LNG</w:t>
      </w:r>
      <w:r w:rsidR="00CE7C81">
        <w:t xml:space="preserve"> </w:t>
      </w:r>
      <w:bookmarkStart w:id="16" w:name="_Hlk50561996"/>
      <w:r w:rsidR="00CE7C81">
        <w:t>do</w:t>
      </w:r>
      <w:r w:rsidR="00822548">
        <w:t xml:space="preserve"> </w:t>
      </w:r>
      <w:r w:rsidR="00CE7C81">
        <w:t xml:space="preserve">wykonania prac objętych zakresem danego Opisu Przedmiotu </w:t>
      </w:r>
      <w:r w:rsidR="00B9560C">
        <w:t>Z</w:t>
      </w:r>
      <w:r w:rsidR="00CE7C81">
        <w:t>amówienia</w:t>
      </w:r>
      <w:bookmarkEnd w:id="16"/>
      <w:r w:rsidR="002B4C58">
        <w:t>,</w:t>
      </w:r>
      <w:r w:rsidR="00822548">
        <w:t xml:space="preserve"> </w:t>
      </w:r>
      <w:r w:rsidR="00AE20CE" w:rsidRPr="00201EA4">
        <w:t>muszą</w:t>
      </w:r>
      <w:r w:rsidR="00822548">
        <w:t xml:space="preserve"> </w:t>
      </w:r>
      <w:r w:rsidR="00D84E47">
        <w:t>być</w:t>
      </w:r>
      <w:r w:rsidR="00CE7C81">
        <w:t xml:space="preserve"> </w:t>
      </w:r>
      <w:r w:rsidR="00D84E47">
        <w:t>sprawne technicznie</w:t>
      </w:r>
      <w:r w:rsidR="002B4C58">
        <w:t xml:space="preserve"> </w:t>
      </w:r>
      <w:r w:rsidR="00D84E47">
        <w:t xml:space="preserve">i </w:t>
      </w:r>
      <w:r w:rsidR="00AE20CE" w:rsidRPr="00201EA4">
        <w:t>posiadać</w:t>
      </w:r>
      <w:r w:rsidR="00D84E47">
        <w:t>:</w:t>
      </w:r>
    </w:p>
    <w:bookmarkEnd w:id="15"/>
    <w:p w14:paraId="714D4314" w14:textId="6335E00A" w:rsidR="002B4C58" w:rsidRDefault="002B4C58" w:rsidP="00822548">
      <w:pPr>
        <w:pStyle w:val="Akapitzlist"/>
        <w:numPr>
          <w:ilvl w:val="2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left="1134" w:hanging="414"/>
      </w:pPr>
      <w:r>
        <w:t>dokumentację techniczno-ruchową lub instrukcję producenta</w:t>
      </w:r>
      <w:r w:rsidR="00980407">
        <w:t xml:space="preserve"> </w:t>
      </w:r>
      <w:r w:rsidR="00980407" w:rsidRPr="00980407">
        <w:rPr>
          <w:rFonts w:cs="Arial"/>
          <w:color w:val="000000"/>
          <w:sz w:val="24"/>
          <w:szCs w:val="24"/>
          <w:lang w:eastAsia="en-US"/>
        </w:rPr>
        <w:t>w języku</w:t>
      </w:r>
      <w:r w:rsidR="00822548">
        <w:rPr>
          <w:rFonts w:cs="Arial"/>
          <w:color w:val="000000"/>
          <w:sz w:val="24"/>
          <w:szCs w:val="24"/>
          <w:lang w:eastAsia="en-US"/>
        </w:rPr>
        <w:t xml:space="preserve"> </w:t>
      </w:r>
      <w:r w:rsidR="00980407" w:rsidRPr="00980407">
        <w:rPr>
          <w:rFonts w:cs="Arial"/>
          <w:color w:val="000000"/>
          <w:sz w:val="24"/>
          <w:szCs w:val="24"/>
          <w:lang w:eastAsia="en-US"/>
        </w:rPr>
        <w:t>polskim</w:t>
      </w:r>
      <w:r>
        <w:t>,</w:t>
      </w:r>
    </w:p>
    <w:p w14:paraId="3C134576" w14:textId="418C8877" w:rsidR="006B13D4" w:rsidRDefault="00822548" w:rsidP="00822548">
      <w:pPr>
        <w:pStyle w:val="Akapitzlist"/>
        <w:numPr>
          <w:ilvl w:val="2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left="1134" w:hanging="414"/>
      </w:pPr>
      <w:r>
        <w:t xml:space="preserve"> </w:t>
      </w:r>
      <w:r w:rsidR="002B4C58">
        <w:t xml:space="preserve">Książkę przeglądu i konserwacji maszyny, urządzenia, z </w:t>
      </w:r>
      <w:r w:rsidR="00D84E47">
        <w:t>aktualn</w:t>
      </w:r>
      <w:r w:rsidR="005A4868">
        <w:t>ymi,</w:t>
      </w:r>
      <w:r>
        <w:t xml:space="preserve"> </w:t>
      </w:r>
      <w:r w:rsidR="00D84E47">
        <w:t>potwierdzon</w:t>
      </w:r>
      <w:r w:rsidR="002B4C58">
        <w:t>ymi przeglądami, dziennymi, okresowymi oraz czynnościami</w:t>
      </w:r>
      <w:r>
        <w:t xml:space="preserve"> </w:t>
      </w:r>
      <w:r w:rsidR="002B4C58">
        <w:t>konserwacyjnymi, zgodnie z DTR lub</w:t>
      </w:r>
      <w:r w:rsidR="00C304B6">
        <w:t xml:space="preserve"> </w:t>
      </w:r>
      <w:r w:rsidR="002B4C58">
        <w:t>instrukcj</w:t>
      </w:r>
      <w:r w:rsidR="00C304B6">
        <w:t>ą</w:t>
      </w:r>
      <w:r w:rsidR="002B4C58">
        <w:t xml:space="preserve"> obsługi producenta</w:t>
      </w:r>
      <w:r w:rsidR="007A528F">
        <w:t>,</w:t>
      </w:r>
      <w:r>
        <w:t xml:space="preserve"> </w:t>
      </w:r>
      <w:r w:rsidR="007A528F">
        <w:t>wykonane</w:t>
      </w:r>
      <w:r w:rsidR="00BA5FC5">
        <w:t xml:space="preserve"> </w:t>
      </w:r>
      <w:r w:rsidR="007A528F">
        <w:t>przez osoby uprawnione.</w:t>
      </w:r>
    </w:p>
    <w:p w14:paraId="4A5C889F" w14:textId="179EF4E9" w:rsidR="00C304B6" w:rsidRDefault="00C304B6" w:rsidP="00822548">
      <w:pPr>
        <w:pStyle w:val="Akapitzlist"/>
        <w:numPr>
          <w:ilvl w:val="2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left="1134" w:hanging="414"/>
      </w:pPr>
      <w:r>
        <w:t xml:space="preserve">aktualne dopuszczenia organów dozoru TDT/UDT, jeśli zgodnie </w:t>
      </w:r>
      <w:r w:rsidR="00822548">
        <w:t xml:space="preserve"> </w:t>
      </w:r>
      <w:r>
        <w:t>z obowiązującymi</w:t>
      </w:r>
      <w:r w:rsidR="00BA5FC5">
        <w:t xml:space="preserve"> </w:t>
      </w:r>
      <w:r>
        <w:t>przepisami są one wymagane.</w:t>
      </w:r>
    </w:p>
    <w:p w14:paraId="5AF223E9" w14:textId="4481CA54" w:rsidR="00BA5FC5" w:rsidRDefault="007A528F" w:rsidP="00822548">
      <w:pPr>
        <w:pStyle w:val="Akapitzlist"/>
        <w:numPr>
          <w:ilvl w:val="2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left="1134" w:hanging="414"/>
      </w:pPr>
      <w:r>
        <w:t>aktualne dokumenty potwierdzające, okresowe badania i pomiary</w:t>
      </w:r>
      <w:r w:rsidR="00822548">
        <w:t xml:space="preserve"> </w:t>
      </w:r>
      <w:r>
        <w:t>elektronarzędzi</w:t>
      </w:r>
      <w:r w:rsidR="00BA5FC5">
        <w:t>.</w:t>
      </w:r>
    </w:p>
    <w:p w14:paraId="16588DEB" w14:textId="016AB647" w:rsidR="007A528F" w:rsidRDefault="00FA0D17" w:rsidP="00822548">
      <w:pPr>
        <w:pStyle w:val="Akapitzlist"/>
        <w:numPr>
          <w:ilvl w:val="1"/>
          <w:numId w:val="2"/>
        </w:numPr>
        <w:tabs>
          <w:tab w:val="clear" w:pos="1134"/>
        </w:tabs>
        <w:autoSpaceDE/>
        <w:autoSpaceDN/>
        <w:adjustRightInd/>
        <w:spacing w:line="276" w:lineRule="auto"/>
        <w:ind w:hanging="508"/>
      </w:pPr>
      <w:r>
        <w:t>prac</w:t>
      </w:r>
      <w:r w:rsidR="00B9560C">
        <w:t>a</w:t>
      </w:r>
      <w:r>
        <w:t xml:space="preserve"> z użyciem</w:t>
      </w:r>
      <w:r w:rsidR="00B9560C">
        <w:t xml:space="preserve"> </w:t>
      </w:r>
      <w:r>
        <w:t xml:space="preserve">wszelkich maszyn, urządzeń i elektronarzędzi </w:t>
      </w:r>
      <w:r w:rsidR="00B9560C">
        <w:t>powinna</w:t>
      </w:r>
      <w:r>
        <w:t xml:space="preserve"> być</w:t>
      </w:r>
      <w:r w:rsidR="00822548">
        <w:t xml:space="preserve"> </w:t>
      </w:r>
      <w:r>
        <w:t>wykonywana</w:t>
      </w:r>
      <w:r w:rsidR="00B9560C">
        <w:t xml:space="preserve"> </w:t>
      </w:r>
      <w:r>
        <w:t>poza znaczonymi strefami zagrożenia wybuchem, chyba, że ich</w:t>
      </w:r>
      <w:r w:rsidR="00822548">
        <w:t xml:space="preserve"> </w:t>
      </w:r>
      <w:r>
        <w:t>użycie w tym</w:t>
      </w:r>
      <w:r w:rsidR="00B9560C">
        <w:t xml:space="preserve"> </w:t>
      </w:r>
      <w:r>
        <w:t>obszarze jest niezbędne, ale wówczas należy określić w dokumentacji</w:t>
      </w:r>
      <w:r w:rsidR="00822548">
        <w:t xml:space="preserve"> </w:t>
      </w:r>
      <w:r>
        <w:t>poleceni</w:t>
      </w:r>
      <w:r w:rsidR="00086D2B">
        <w:t>a</w:t>
      </w:r>
      <w:r w:rsidR="00B9560C">
        <w:t xml:space="preserve"> </w:t>
      </w:r>
      <w:r>
        <w:t>wykonywania pracy odpowiednie do występujących zagrożeń środki</w:t>
      </w:r>
      <w:r w:rsidR="00822548">
        <w:t xml:space="preserve"> </w:t>
      </w:r>
      <w:r>
        <w:t>ochrony</w:t>
      </w:r>
      <w:r w:rsidR="00B9560C">
        <w:t xml:space="preserve"> </w:t>
      </w:r>
      <w:r>
        <w:t>zbiorowej i indywidualnej</w:t>
      </w:r>
      <w:r w:rsidR="00086D2B">
        <w:t xml:space="preserve"> w celu zapewnienia bezpiecznego wykonania</w:t>
      </w:r>
      <w:r w:rsidR="00822548">
        <w:t xml:space="preserve"> </w:t>
      </w:r>
      <w:r w:rsidR="00086D2B">
        <w:t>danego procesu pracy.</w:t>
      </w:r>
    </w:p>
    <w:p w14:paraId="5E4935E7" w14:textId="77777777" w:rsidR="00E24BE8" w:rsidRDefault="00E24BE8" w:rsidP="00E24BE8">
      <w:pPr>
        <w:tabs>
          <w:tab w:val="clear" w:pos="1134"/>
          <w:tab w:val="left" w:pos="1701"/>
        </w:tabs>
        <w:autoSpaceDE/>
        <w:autoSpaceDN/>
        <w:adjustRightInd/>
        <w:spacing w:line="276" w:lineRule="auto"/>
        <w:ind w:firstLine="426"/>
        <w:contextualSpacing/>
      </w:pPr>
    </w:p>
    <w:p w14:paraId="39A5CE56" w14:textId="16D59CEE" w:rsidR="007A528F" w:rsidRPr="00BA5FC5" w:rsidRDefault="00822548" w:rsidP="00822548">
      <w:pPr>
        <w:pStyle w:val="Akapitzlist"/>
        <w:numPr>
          <w:ilvl w:val="0"/>
          <w:numId w:val="2"/>
        </w:numPr>
        <w:tabs>
          <w:tab w:val="clear" w:pos="1134"/>
        </w:tabs>
        <w:ind w:left="426" w:hanging="284"/>
        <w:rPr>
          <w:b/>
          <w:bCs/>
        </w:rPr>
      </w:pPr>
      <w:r>
        <w:t xml:space="preserve"> </w:t>
      </w:r>
      <w:r w:rsidR="007A528F" w:rsidRPr="00BA5FC5">
        <w:rPr>
          <w:b/>
          <w:bCs/>
          <w:u w:val="single"/>
        </w:rPr>
        <w:t>Osprzęt do transportu bliskiego:</w:t>
      </w:r>
    </w:p>
    <w:p w14:paraId="28E996E7" w14:textId="752F3488" w:rsidR="00CE7C81" w:rsidRDefault="00BA5FC5" w:rsidP="00822548">
      <w:pPr>
        <w:pStyle w:val="Akapitzlist"/>
        <w:numPr>
          <w:ilvl w:val="1"/>
          <w:numId w:val="2"/>
        </w:numPr>
        <w:tabs>
          <w:tab w:val="clear" w:pos="1134"/>
        </w:tabs>
      </w:pPr>
      <w:r>
        <w:rPr>
          <w:rFonts w:cs="Arial"/>
          <w:color w:val="000000"/>
          <w:lang w:eastAsia="en-US"/>
        </w:rPr>
        <w:t>osprzęt do transportu bliskiego</w:t>
      </w:r>
      <w:r w:rsidR="00CE7C81" w:rsidRPr="00CE7C81">
        <w:t xml:space="preserve"> </w:t>
      </w:r>
      <w:r w:rsidR="00CE7C81">
        <w:t>(</w:t>
      </w:r>
      <w:proofErr w:type="spellStart"/>
      <w:r w:rsidR="00CE7C81">
        <w:t>zawiesia</w:t>
      </w:r>
      <w:proofErr w:type="spellEnd"/>
      <w:r w:rsidR="00CE7C81">
        <w:t xml:space="preserve"> pasowe, </w:t>
      </w:r>
      <w:proofErr w:type="spellStart"/>
      <w:r w:rsidR="00CE7C81">
        <w:t>zawiesia</w:t>
      </w:r>
      <w:proofErr w:type="spellEnd"/>
      <w:r w:rsidR="00CE7C81">
        <w:t xml:space="preserve"> łańcuchowe, szakle, haki,</w:t>
      </w:r>
      <w:r w:rsidR="00822548">
        <w:t xml:space="preserve"> </w:t>
      </w:r>
      <w:r w:rsidR="00CE7C81">
        <w:t>itp.) Wykonawcy lub jego Podwykonawcy, który ma</w:t>
      </w:r>
      <w:r w:rsidR="00822548">
        <w:t xml:space="preserve"> </w:t>
      </w:r>
      <w:r w:rsidR="00CE7C81">
        <w:t>być użytkowany na terenie</w:t>
      </w:r>
      <w:r w:rsidR="00822548">
        <w:t xml:space="preserve"> </w:t>
      </w:r>
      <w:r w:rsidR="00CE7C81">
        <w:t>Terminalu LNG</w:t>
      </w:r>
      <w:r w:rsidR="00CE7C81" w:rsidRPr="00CE7C81">
        <w:t xml:space="preserve"> </w:t>
      </w:r>
      <w:r w:rsidR="00CE7C81">
        <w:t>do wykonania prac objętych zakresem danego Opisu Przedmiotu</w:t>
      </w:r>
      <w:r w:rsidR="00822548">
        <w:t xml:space="preserve"> </w:t>
      </w:r>
      <w:r w:rsidR="00CE7C81">
        <w:t xml:space="preserve">zamówienia , </w:t>
      </w:r>
      <w:r w:rsidR="00CE7C81" w:rsidRPr="00201EA4">
        <w:t>mus</w:t>
      </w:r>
      <w:r w:rsidR="00CE7C81">
        <w:t>i</w:t>
      </w:r>
      <w:r w:rsidR="00CE7C81" w:rsidRPr="00201EA4">
        <w:t xml:space="preserve"> </w:t>
      </w:r>
      <w:r w:rsidR="00CE7C81">
        <w:t xml:space="preserve">być sprawne technicznie i </w:t>
      </w:r>
      <w:r w:rsidR="00CE7C81" w:rsidRPr="00201EA4">
        <w:t>posiadać</w:t>
      </w:r>
      <w:r w:rsidR="00CE7C81">
        <w:t>:</w:t>
      </w:r>
    </w:p>
    <w:p w14:paraId="244EF7B5" w14:textId="36E11BD2" w:rsidR="00CE7C81" w:rsidRDefault="00CE7C81" w:rsidP="00822548">
      <w:pPr>
        <w:pStyle w:val="Akapitzlist"/>
        <w:numPr>
          <w:ilvl w:val="2"/>
          <w:numId w:val="2"/>
        </w:numPr>
        <w:tabs>
          <w:tab w:val="clear" w:pos="1134"/>
        </w:tabs>
      </w:pPr>
      <w:r>
        <w:t xml:space="preserve">aktualnie certyfikaty </w:t>
      </w:r>
      <w:r w:rsidR="00822548">
        <w:t>wymaganego przeglądu okresowego;</w:t>
      </w:r>
    </w:p>
    <w:p w14:paraId="0481A1CA" w14:textId="64EEF079" w:rsidR="008453D7" w:rsidRDefault="00822548" w:rsidP="00822548">
      <w:pPr>
        <w:pStyle w:val="Akapitzlist"/>
        <w:numPr>
          <w:ilvl w:val="2"/>
          <w:numId w:val="2"/>
        </w:numPr>
        <w:tabs>
          <w:tab w:val="clear" w:pos="1134"/>
        </w:tabs>
      </w:pPr>
      <w:r>
        <w:t>czytelne tabliczki znamionowe;</w:t>
      </w:r>
    </w:p>
    <w:p w14:paraId="7C287D59" w14:textId="4019369C" w:rsidR="008453D7" w:rsidRDefault="008453D7" w:rsidP="00822548">
      <w:pPr>
        <w:pStyle w:val="Akapitzlist"/>
        <w:numPr>
          <w:ilvl w:val="1"/>
          <w:numId w:val="2"/>
        </w:numPr>
        <w:tabs>
          <w:tab w:val="clear" w:pos="1134"/>
        </w:tabs>
      </w:pPr>
      <w:r>
        <w:t>sprzęt transportu bliskiego musi być odpowiednio dobrany do rodzaju ładunku, jego</w:t>
      </w:r>
      <w:r w:rsidR="00822548">
        <w:t xml:space="preserve"> </w:t>
      </w:r>
      <w:r w:rsidR="004F5298">
        <w:t>gabarytów i ciężaru;</w:t>
      </w:r>
      <w:r>
        <w:t xml:space="preserve"> </w:t>
      </w:r>
    </w:p>
    <w:p w14:paraId="385DBDA9" w14:textId="6A322C85" w:rsidR="00CC6F7F" w:rsidRDefault="008453D7" w:rsidP="00822548">
      <w:pPr>
        <w:pStyle w:val="Akapitzlist"/>
        <w:numPr>
          <w:ilvl w:val="1"/>
          <w:numId w:val="2"/>
        </w:numPr>
        <w:tabs>
          <w:tab w:val="clear" w:pos="1134"/>
        </w:tabs>
      </w:pPr>
      <w:r>
        <w:t>osprzęt do transportu bliskiego nie może posiadać żadnych odkształceń lub znamion</w:t>
      </w:r>
      <w:r w:rsidR="00822548">
        <w:t xml:space="preserve"> </w:t>
      </w:r>
      <w:r w:rsidR="004F5298">
        <w:t>zniszczenia;</w:t>
      </w:r>
      <w:r>
        <w:t xml:space="preserve"> </w:t>
      </w:r>
    </w:p>
    <w:p w14:paraId="1D347CEB" w14:textId="266303D0" w:rsidR="0028613F" w:rsidRDefault="0028613F" w:rsidP="0028613F">
      <w:pPr>
        <w:tabs>
          <w:tab w:val="clear" w:pos="1134"/>
          <w:tab w:val="left" w:pos="993"/>
          <w:tab w:val="left" w:pos="1418"/>
          <w:tab w:val="left" w:pos="1560"/>
        </w:tabs>
        <w:ind w:left="142"/>
      </w:pPr>
      <w:r>
        <w:t xml:space="preserve">Dokumenty wskazane przez Zamawiającego w </w:t>
      </w:r>
      <w:r w:rsidRPr="004A4DBB">
        <w:rPr>
          <w:b/>
          <w:bCs/>
        </w:rPr>
        <w:t xml:space="preserve">pkt. 6 </w:t>
      </w:r>
      <w:r w:rsidR="004A4DBB">
        <w:rPr>
          <w:b/>
          <w:bCs/>
        </w:rPr>
        <w:t>-</w:t>
      </w:r>
      <w:r w:rsidRPr="004A4DBB">
        <w:rPr>
          <w:b/>
          <w:bCs/>
        </w:rPr>
        <w:t xml:space="preserve"> 7</w:t>
      </w:r>
      <w:r>
        <w:t xml:space="preserve"> niniejszego załącznika (w celu ich</w:t>
      </w:r>
      <w:r>
        <w:br/>
        <w:t>weryfikacji) Wykonawca i jego Podwykonawcy zobowiązani są okazać do wglądu, Zamawiającemu przed wprowadzeniem m</w:t>
      </w:r>
      <w:r w:rsidRPr="00523B4F">
        <w:t>aszyn, urządze</w:t>
      </w:r>
      <w:r>
        <w:t xml:space="preserve">ń </w:t>
      </w:r>
      <w:r w:rsidRPr="00523B4F">
        <w:t>elektronarzędzi</w:t>
      </w:r>
      <w:r>
        <w:t xml:space="preserve"> i sprzętu do</w:t>
      </w:r>
      <w:r w:rsidR="00822548">
        <w:t xml:space="preserve"> </w:t>
      </w:r>
      <w:r>
        <w:t>użytkowania na terenie Terminalu LNG.</w:t>
      </w:r>
    </w:p>
    <w:p w14:paraId="01A90024" w14:textId="77777777" w:rsidR="00CC6F7F" w:rsidRPr="00117C98" w:rsidRDefault="00CC6F7F" w:rsidP="00117C98">
      <w:pPr>
        <w:tabs>
          <w:tab w:val="clear" w:pos="1134"/>
          <w:tab w:val="left" w:pos="851"/>
          <w:tab w:val="left" w:pos="1701"/>
        </w:tabs>
        <w:autoSpaceDE/>
        <w:autoSpaceDN/>
        <w:adjustRightInd/>
        <w:spacing w:line="276" w:lineRule="auto"/>
        <w:contextualSpacing/>
        <w:rPr>
          <w:sz w:val="16"/>
          <w:szCs w:val="16"/>
        </w:rPr>
      </w:pPr>
    </w:p>
    <w:p w14:paraId="4B772478" w14:textId="67952FD9" w:rsidR="00CE7C81" w:rsidRDefault="001528E1" w:rsidP="004F5298">
      <w:pPr>
        <w:pStyle w:val="Akapitzlist"/>
        <w:numPr>
          <w:ilvl w:val="0"/>
          <w:numId w:val="2"/>
        </w:numPr>
        <w:tabs>
          <w:tab w:val="clear" w:pos="1134"/>
        </w:tabs>
        <w:ind w:left="426" w:hanging="284"/>
      </w:pPr>
      <w:bookmarkStart w:id="17" w:name="_Hlk50569046"/>
      <w:r w:rsidRPr="002C3567">
        <w:rPr>
          <w:b/>
          <w:bCs/>
          <w:u w:val="single"/>
        </w:rPr>
        <w:t xml:space="preserve">Ogólne zasady komunikacji oraz używania </w:t>
      </w:r>
      <w:bookmarkEnd w:id="17"/>
      <w:r w:rsidRPr="002C3567">
        <w:rPr>
          <w:b/>
          <w:bCs/>
          <w:u w:val="single"/>
        </w:rPr>
        <w:t>radiotelefonów:</w:t>
      </w:r>
      <w:r w:rsidR="00CE7C81">
        <w:t xml:space="preserve"> </w:t>
      </w:r>
    </w:p>
    <w:p w14:paraId="34BEDCB2" w14:textId="1384B4E3" w:rsidR="006B13D4" w:rsidRDefault="00523B4F" w:rsidP="004F5298">
      <w:pPr>
        <w:pStyle w:val="Akapitzlist"/>
        <w:numPr>
          <w:ilvl w:val="1"/>
          <w:numId w:val="2"/>
        </w:numPr>
        <w:tabs>
          <w:tab w:val="clear" w:pos="1134"/>
        </w:tabs>
      </w:pPr>
      <w:r>
        <w:lastRenderedPageBreak/>
        <w:t>w</w:t>
      </w:r>
      <w:r w:rsidR="002C3567" w:rsidRPr="002C3567">
        <w:t xml:space="preserve"> celu zapewnienia stałej komunikacji </w:t>
      </w:r>
      <w:r w:rsidR="002C3567">
        <w:t>i koordynacji ze służbami Terminalu</w:t>
      </w:r>
      <w:r w:rsidR="004E425D">
        <w:t xml:space="preserve"> LNG,</w:t>
      </w:r>
      <w:r w:rsidR="00822548">
        <w:t xml:space="preserve"> </w:t>
      </w:r>
      <w:r w:rsidR="002C3567" w:rsidRPr="002C3567">
        <w:t>zesp</w:t>
      </w:r>
      <w:r w:rsidR="002C3567">
        <w:t>ół</w:t>
      </w:r>
      <w:r w:rsidR="002C3567" w:rsidRPr="002C3567">
        <w:t xml:space="preserve"> pracowników </w:t>
      </w:r>
      <w:r w:rsidR="004E425D">
        <w:t xml:space="preserve">Wykonawcy lub jego Podwykonawcy, </w:t>
      </w:r>
      <w:r w:rsidR="002C3567" w:rsidRPr="002C3567">
        <w:t>wykonujący</w:t>
      </w:r>
      <w:r w:rsidR="00822548">
        <w:t xml:space="preserve"> </w:t>
      </w:r>
      <w:r w:rsidR="002C3567" w:rsidRPr="002C3567">
        <w:t>prace na</w:t>
      </w:r>
      <w:r w:rsidR="00822548">
        <w:t xml:space="preserve"> </w:t>
      </w:r>
      <w:r w:rsidR="002C3567" w:rsidRPr="002C3567">
        <w:t xml:space="preserve">terenie Terminalu LNG lub osoby wykonujące czynności inspekcyjne </w:t>
      </w:r>
      <w:r w:rsidR="004E425D">
        <w:t>muszą być</w:t>
      </w:r>
      <w:r w:rsidR="00822548">
        <w:t xml:space="preserve"> </w:t>
      </w:r>
      <w:r w:rsidR="002C3567" w:rsidRPr="002C3567">
        <w:t>bezwzględnie</w:t>
      </w:r>
      <w:r w:rsidR="004E425D">
        <w:t xml:space="preserve"> wyposażone</w:t>
      </w:r>
      <w:r w:rsidR="002C3567" w:rsidRPr="002C3567">
        <w:t>, przed rozpoczęciem pracy, w radiotelefony</w:t>
      </w:r>
      <w:r w:rsidR="004E425D">
        <w:t>,</w:t>
      </w:r>
      <w:r w:rsidR="00822548">
        <w:t xml:space="preserve"> </w:t>
      </w:r>
      <w:r w:rsidR="002C3567" w:rsidRPr="002C3567">
        <w:t>w wykonaniu przeciwwybuchowym.</w:t>
      </w:r>
    </w:p>
    <w:p w14:paraId="19257A73" w14:textId="1F4531B7" w:rsidR="00523B4F" w:rsidRDefault="002B7647" w:rsidP="004F5298">
      <w:pPr>
        <w:pStyle w:val="Akapitzlist"/>
        <w:numPr>
          <w:ilvl w:val="1"/>
          <w:numId w:val="2"/>
        </w:numPr>
        <w:tabs>
          <w:tab w:val="clear" w:pos="1134"/>
        </w:tabs>
      </w:pPr>
      <w:r>
        <w:t>Wykonawca lub jego Podwykonawcy</w:t>
      </w:r>
      <w:r w:rsidR="00523B4F" w:rsidRPr="00523B4F">
        <w:t xml:space="preserve"> wypos</w:t>
      </w:r>
      <w:r w:rsidR="00F66196">
        <w:t>ażają swoje brygady pracowników</w:t>
      </w:r>
      <w:r w:rsidR="00822548">
        <w:t xml:space="preserve"> </w:t>
      </w:r>
      <w:r>
        <w:t xml:space="preserve">w </w:t>
      </w:r>
      <w:r w:rsidR="00523B4F" w:rsidRPr="00523B4F">
        <w:t>sprawne technicznie</w:t>
      </w:r>
      <w:r>
        <w:t xml:space="preserve"> </w:t>
      </w:r>
      <w:r w:rsidR="00523B4F" w:rsidRPr="00523B4F">
        <w:t>środki łączności w wykonaniu przeciwwybuchowym.</w:t>
      </w:r>
    </w:p>
    <w:p w14:paraId="4DD742D3" w14:textId="1BE27E70" w:rsidR="00523B4F" w:rsidRDefault="00523B4F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j</w:t>
      </w:r>
      <w:r w:rsidRPr="00523B4F">
        <w:t xml:space="preserve">eśli </w:t>
      </w:r>
      <w:r>
        <w:t>Wykonawca lub jego Podwykonawcy</w:t>
      </w:r>
      <w:r w:rsidRPr="00523B4F">
        <w:t xml:space="preserve"> nie są w stanie zapewnić</w:t>
      </w:r>
      <w:r w:rsidR="00822548">
        <w:t xml:space="preserve"> </w:t>
      </w:r>
      <w:r w:rsidRPr="00523B4F">
        <w:t>wyposażenia we własnym zakresie,</w:t>
      </w:r>
      <w:r>
        <w:t xml:space="preserve"> </w:t>
      </w:r>
      <w:r w:rsidRPr="00523B4F">
        <w:t>istnieje możliwość użyczenia na czas</w:t>
      </w:r>
      <w:r w:rsidR="00822548">
        <w:t xml:space="preserve"> </w:t>
      </w:r>
      <w:r w:rsidRPr="00523B4F">
        <w:t>wykonywania prac radiotelefonów przez</w:t>
      </w:r>
      <w:r>
        <w:t xml:space="preserve"> służby Terminalu LNG</w:t>
      </w:r>
      <w:r w:rsidRPr="00523B4F">
        <w:t>.</w:t>
      </w:r>
    </w:p>
    <w:p w14:paraId="562B8991" w14:textId="0A4EAEED" w:rsidR="00523B4F" w:rsidRDefault="00523B4F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u</w:t>
      </w:r>
      <w:r w:rsidRPr="00523B4F">
        <w:t>życzenie odbywa się za pisemnym potwierdzeniem w Rejestrze pobrań</w:t>
      </w:r>
      <w:r w:rsidR="00822548">
        <w:t xml:space="preserve"> </w:t>
      </w:r>
      <w:r w:rsidRPr="00523B4F">
        <w:t>radiotelefonów w Sali Koordynacji BHP. Wydani</w:t>
      </w:r>
      <w:r w:rsidR="002B7647">
        <w:t>e</w:t>
      </w:r>
      <w:r w:rsidRPr="00523B4F">
        <w:t xml:space="preserve"> radiotelefonów </w:t>
      </w:r>
      <w:r w:rsidR="002B7647">
        <w:t>nadzoruje</w:t>
      </w:r>
      <w:r w:rsidR="00822548">
        <w:t xml:space="preserve"> </w:t>
      </w:r>
      <w:r w:rsidRPr="00523B4F">
        <w:t>pracownik Biura ds. BHP i PPOŻ. lub Dopuszczający.</w:t>
      </w:r>
    </w:p>
    <w:p w14:paraId="5F49759C" w14:textId="65091D72" w:rsidR="002B7647" w:rsidRDefault="002B7647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każda osoba pobierająca radiotelefon musi być zapoznana z zasadami jego</w:t>
      </w:r>
      <w:r w:rsidR="00822548">
        <w:t xml:space="preserve"> </w:t>
      </w:r>
      <w:r>
        <w:t>użytkowania.</w:t>
      </w:r>
    </w:p>
    <w:p w14:paraId="2031DE21" w14:textId="036A396F" w:rsidR="002B7647" w:rsidRDefault="002B7647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w celu zapewnienia prawidłowej komunikacji zespołom pracowniczym (Wykonawcy</w:t>
      </w:r>
      <w:r w:rsidR="00822548">
        <w:t xml:space="preserve"> </w:t>
      </w:r>
      <w:r w:rsidR="00F66196">
        <w:t>i jego Podwykonawców)</w:t>
      </w:r>
      <w:r>
        <w:t xml:space="preserve"> w procesie pracy objętej zakresem Opisu Przedmiotu</w:t>
      </w:r>
      <w:r w:rsidR="00822548">
        <w:t xml:space="preserve"> </w:t>
      </w:r>
      <w:r>
        <w:t>Zamówienia, wyposaża się je w taką ilość radiotelefonów, która zapewni</w:t>
      </w:r>
      <w:r w:rsidR="00822548">
        <w:t xml:space="preserve"> </w:t>
      </w:r>
      <w:r>
        <w:t>bezpieczeństwo poprawnej i stałej komunikacji np. podczas prac dźwigowych,</w:t>
      </w:r>
      <w:r w:rsidR="00822548">
        <w:t xml:space="preserve"> </w:t>
      </w:r>
      <w:r>
        <w:t>podczas prac powiązanych ze sobą, itp.</w:t>
      </w:r>
    </w:p>
    <w:p w14:paraId="34236684" w14:textId="63F310BC" w:rsidR="002B7647" w:rsidRDefault="00472325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k</w:t>
      </w:r>
      <w:r w:rsidR="002B7647">
        <w:t>ażdorazowo przed pobraniem radiotelefonu należy sprawdzić poprawność jego</w:t>
      </w:r>
      <w:r w:rsidR="00822548">
        <w:t xml:space="preserve"> </w:t>
      </w:r>
      <w:r w:rsidR="002B7647">
        <w:t>działania. Niesprawny radiotelefon należy niezwłocznie oddać uprawnionym</w:t>
      </w:r>
      <w:r w:rsidR="00822548">
        <w:t xml:space="preserve"> </w:t>
      </w:r>
      <w:r w:rsidR="002B7647">
        <w:t>pracownikom w Sali Koordynacji BHP i pobrać sprawny.</w:t>
      </w:r>
    </w:p>
    <w:p w14:paraId="4D209737" w14:textId="77777777" w:rsidR="00472325" w:rsidRPr="00472325" w:rsidRDefault="00472325" w:rsidP="002B7647">
      <w:pPr>
        <w:tabs>
          <w:tab w:val="clear" w:pos="1134"/>
          <w:tab w:val="left" w:pos="1701"/>
        </w:tabs>
        <w:autoSpaceDE/>
        <w:autoSpaceDN/>
        <w:adjustRightInd/>
        <w:spacing w:line="276" w:lineRule="auto"/>
        <w:contextualSpacing/>
        <w:rPr>
          <w:sz w:val="16"/>
          <w:szCs w:val="16"/>
        </w:rPr>
      </w:pPr>
    </w:p>
    <w:p w14:paraId="7655FAD5" w14:textId="7473BC78" w:rsidR="00523B4F" w:rsidRDefault="00472325" w:rsidP="00F66196">
      <w:pPr>
        <w:pStyle w:val="Akapitzlist"/>
        <w:numPr>
          <w:ilvl w:val="0"/>
          <w:numId w:val="2"/>
        </w:numPr>
        <w:tabs>
          <w:tab w:val="clear" w:pos="1134"/>
        </w:tabs>
        <w:ind w:left="426" w:hanging="284"/>
        <w:rPr>
          <w:b/>
          <w:bCs/>
          <w:u w:val="single"/>
        </w:rPr>
      </w:pPr>
      <w:r>
        <w:rPr>
          <w:b/>
          <w:bCs/>
          <w:u w:val="single"/>
        </w:rPr>
        <w:t>Z</w:t>
      </w:r>
      <w:r w:rsidRPr="00472325">
        <w:rPr>
          <w:b/>
          <w:bCs/>
          <w:u w:val="single"/>
        </w:rPr>
        <w:t xml:space="preserve">asady </w:t>
      </w:r>
      <w:r>
        <w:rPr>
          <w:b/>
          <w:bCs/>
          <w:u w:val="single"/>
        </w:rPr>
        <w:t xml:space="preserve">pobierania i </w:t>
      </w:r>
      <w:r w:rsidRPr="00472325">
        <w:rPr>
          <w:b/>
          <w:bCs/>
          <w:u w:val="single"/>
        </w:rPr>
        <w:t>używania detektorów gazowych:</w:t>
      </w:r>
    </w:p>
    <w:p w14:paraId="5B84C61F" w14:textId="18EA074A" w:rsidR="00472325" w:rsidRDefault="00472325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indywidualny d</w:t>
      </w:r>
      <w:r w:rsidRPr="00472325">
        <w:t>etektor przenośny jest wymagany</w:t>
      </w:r>
      <w:r>
        <w:t>,</w:t>
      </w:r>
      <w:r w:rsidRPr="00472325">
        <w:t xml:space="preserve"> każdorazowo przy wejściu do</w:t>
      </w:r>
      <w:r w:rsidR="00822548">
        <w:t xml:space="preserve"> </w:t>
      </w:r>
      <w:r w:rsidRPr="00472325">
        <w:t>obszarów technologicznych Terminalu LNG oraz w przypadkach prac szczególnie</w:t>
      </w:r>
      <w:r w:rsidR="00822548">
        <w:t xml:space="preserve"> </w:t>
      </w:r>
      <w:r w:rsidRPr="00472325">
        <w:t>niebezpiecznych wykonywanych na polecenie pisemne na terenie Terminal</w:t>
      </w:r>
      <w:r>
        <w:t>u</w:t>
      </w:r>
      <w:r w:rsidRPr="00472325">
        <w:t xml:space="preserve"> LNG,</w:t>
      </w:r>
      <w:r w:rsidR="00822548">
        <w:t xml:space="preserve"> </w:t>
      </w:r>
      <w:r w:rsidRPr="00472325">
        <w:t>jeśli zostały one uwzględnione jako niezbędne wyposażenie w treści pisemnego</w:t>
      </w:r>
      <w:r w:rsidR="00822548">
        <w:t xml:space="preserve"> </w:t>
      </w:r>
      <w:r w:rsidRPr="00472325">
        <w:t>polecenia.</w:t>
      </w:r>
    </w:p>
    <w:p w14:paraId="0FB18023" w14:textId="779BD8DD" w:rsidR="00DD2C18" w:rsidRDefault="00DD2C18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każda osoba pobierająca detektor musi być zapoznana z zasadami jego</w:t>
      </w:r>
      <w:r w:rsidR="00822548">
        <w:t xml:space="preserve"> </w:t>
      </w:r>
      <w:r>
        <w:t>użytkowania.</w:t>
      </w:r>
    </w:p>
    <w:p w14:paraId="278D6F45" w14:textId="4BF6978F" w:rsidR="00DD2C18" w:rsidRDefault="00F66196" w:rsidP="00F66196">
      <w:pPr>
        <w:pStyle w:val="Akapitzlist"/>
        <w:numPr>
          <w:ilvl w:val="1"/>
          <w:numId w:val="2"/>
        </w:numPr>
        <w:tabs>
          <w:tab w:val="clear" w:pos="1134"/>
        </w:tabs>
        <w:ind w:left="709"/>
      </w:pPr>
      <w:r>
        <w:t>z</w:t>
      </w:r>
      <w:r w:rsidR="00DD2C18">
        <w:t>espoły pracowników Wykonawcy i jego Podwykonawcy musz</w:t>
      </w:r>
      <w:r w:rsidR="009B19D4">
        <w:t>ą</w:t>
      </w:r>
      <w:r w:rsidR="00DD2C18">
        <w:t xml:space="preserve"> być bezwzględnie</w:t>
      </w:r>
      <w:r w:rsidR="00822548">
        <w:t xml:space="preserve"> </w:t>
      </w:r>
      <w:r w:rsidR="00DD2C18">
        <w:t>wyposażone w detektory wielogazowe podczas wykonywania prac:</w:t>
      </w:r>
    </w:p>
    <w:p w14:paraId="77F27883" w14:textId="605DA35C" w:rsidR="00DD2C18" w:rsidRDefault="00DD2C18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w strefach zagrożenia wybuchem,</w:t>
      </w:r>
    </w:p>
    <w:p w14:paraId="2C06409D" w14:textId="4B8CDD2C" w:rsidR="00DD2C18" w:rsidRDefault="00DD2C18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w kanałach, przepustach i studzienkach,</w:t>
      </w:r>
    </w:p>
    <w:p w14:paraId="06E986CE" w14:textId="5C3456C5" w:rsidR="00DD2C18" w:rsidRDefault="00DD2C18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w przestrzeniach ograniczonych/zamkniętych,</w:t>
      </w:r>
    </w:p>
    <w:p w14:paraId="47E5300D" w14:textId="2F9EBCD6" w:rsidR="00DD2C18" w:rsidRDefault="00DD2C18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podczas prowadzenia prac niebezpiecznych z możliwością wystąpienia</w:t>
      </w:r>
      <w:r w:rsidR="008A65F8">
        <w:t>,</w:t>
      </w:r>
      <w:r w:rsidR="00822548">
        <w:t xml:space="preserve"> </w:t>
      </w:r>
      <w:r>
        <w:t>toksycznych i/lub trujących gazów, oparów i mgieł,</w:t>
      </w:r>
    </w:p>
    <w:p w14:paraId="3E714ACC" w14:textId="728CDF35" w:rsidR="00DD2C18" w:rsidRDefault="00DD2C18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 xml:space="preserve">podczas prowadzenia prac </w:t>
      </w:r>
      <w:proofErr w:type="spellStart"/>
      <w:r>
        <w:t>gazoniebezpiecznych</w:t>
      </w:r>
      <w:proofErr w:type="spellEnd"/>
      <w:r>
        <w:t>.</w:t>
      </w:r>
    </w:p>
    <w:p w14:paraId="1B4F596A" w14:textId="43C87155" w:rsidR="008A65F8" w:rsidRDefault="008A65F8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p</w:t>
      </w:r>
      <w:r w:rsidR="00DD2C18">
        <w:t>odczas prac inspekcyjnych</w:t>
      </w:r>
      <w:r>
        <w:t>,</w:t>
      </w:r>
      <w:r w:rsidR="00DD2C18">
        <w:t xml:space="preserve"> dopuszcza się korzystanie z jednego detektora przez</w:t>
      </w:r>
      <w:r w:rsidR="00822548">
        <w:t xml:space="preserve"> </w:t>
      </w:r>
      <w:r w:rsidR="00DD2C18">
        <w:t>zespoły 3 osobowe, pod warunkiem iż te osoby będą prowadzić prace inspekcyjne</w:t>
      </w:r>
      <w:r w:rsidR="00822548">
        <w:t xml:space="preserve"> </w:t>
      </w:r>
      <w:r w:rsidR="00DD2C18">
        <w:t>w tym samym miejscu pracy.</w:t>
      </w:r>
    </w:p>
    <w:p w14:paraId="4E260129" w14:textId="4CF24645" w:rsidR="008A65F8" w:rsidRDefault="008A65F8" w:rsidP="00F66196">
      <w:pPr>
        <w:pStyle w:val="Akapitzlist"/>
        <w:numPr>
          <w:ilvl w:val="1"/>
          <w:numId w:val="2"/>
        </w:numPr>
        <w:tabs>
          <w:tab w:val="clear" w:pos="1134"/>
        </w:tabs>
      </w:pPr>
      <w:bookmarkStart w:id="18" w:name="_Hlk50570474"/>
      <w:r>
        <w:t>Wykonawcy i ich Podwykonawcy</w:t>
      </w:r>
      <w:r w:rsidR="00DD2C18">
        <w:t xml:space="preserve"> </w:t>
      </w:r>
      <w:bookmarkEnd w:id="18"/>
      <w:r w:rsidR="00DD2C18">
        <w:t>wyposażają swoje brygady pracowników we</w:t>
      </w:r>
      <w:r w:rsidR="00822548">
        <w:t xml:space="preserve"> </w:t>
      </w:r>
      <w:r w:rsidR="00DD2C18">
        <w:t>własne detektory przenośne i przedstawiają pracownikom Biura ds. BHP I PPOŻ.</w:t>
      </w:r>
      <w:r w:rsidR="00822548">
        <w:t xml:space="preserve"> </w:t>
      </w:r>
      <w:r w:rsidR="00DD2C18">
        <w:t>certyfikat ich kalibracji</w:t>
      </w:r>
      <w:r>
        <w:t>,</w:t>
      </w:r>
      <w:r w:rsidR="00DD2C18">
        <w:t xml:space="preserve"> najpóźniej w dwa dni przed rozpoczęciem pracy. </w:t>
      </w:r>
    </w:p>
    <w:p w14:paraId="230770F1" w14:textId="2189CDDA" w:rsidR="00D15844" w:rsidRDefault="008A65F8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j</w:t>
      </w:r>
      <w:r w:rsidR="00DD2C18">
        <w:t xml:space="preserve">eśli </w:t>
      </w:r>
      <w:r w:rsidRPr="008A65F8">
        <w:t>Wykonawcy i ich Podwykonawcy</w:t>
      </w:r>
      <w:r w:rsidR="00DD2C18">
        <w:t xml:space="preserve"> nie są w stanie zapewnić wyposażenia we</w:t>
      </w:r>
      <w:r w:rsidR="00822548">
        <w:t xml:space="preserve"> </w:t>
      </w:r>
      <w:r w:rsidR="00DD2C18">
        <w:t>własnym zakresie, istnieje możliwość użyczenia na czas wykonywania prac</w:t>
      </w:r>
      <w:r w:rsidR="00822548">
        <w:t xml:space="preserve"> </w:t>
      </w:r>
      <w:r w:rsidR="00DD2C18">
        <w:t>detektorów przenośnych przez Spółkę. Użyczenie odbywa się za pisemnym</w:t>
      </w:r>
      <w:r w:rsidR="00822548">
        <w:t xml:space="preserve"> </w:t>
      </w:r>
      <w:r w:rsidR="00DD2C18">
        <w:t xml:space="preserve">potwierdzeniem w </w:t>
      </w:r>
      <w:r w:rsidR="00DD2C18">
        <w:lastRenderedPageBreak/>
        <w:t>Rejestrze pobrań detektorów w Sali Koordynacji BHP. Wydani</w:t>
      </w:r>
      <w:r>
        <w:t>e</w:t>
      </w:r>
      <w:r w:rsidR="00822548">
        <w:t xml:space="preserve"> </w:t>
      </w:r>
      <w:r w:rsidR="00DD2C18">
        <w:t xml:space="preserve">detektorów </w:t>
      </w:r>
      <w:r>
        <w:t>nadzoruje</w:t>
      </w:r>
      <w:r w:rsidR="00DD2C18">
        <w:t xml:space="preserve"> pracownik Biura ds. BHP i PPOŻ. lub Dopuszczający.</w:t>
      </w:r>
    </w:p>
    <w:p w14:paraId="6F84885E" w14:textId="07ACEC6A" w:rsidR="00A616E0" w:rsidRDefault="00D15844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w sytuacji, gdy podczas wykonywanych prac</w:t>
      </w:r>
      <w:r w:rsidR="00997ED7">
        <w:t>,</w:t>
      </w:r>
      <w:r>
        <w:t xml:space="preserve"> </w:t>
      </w:r>
      <w:r w:rsidR="00997ED7">
        <w:t>ze względu na realne zagrożenie</w:t>
      </w:r>
      <w:r w:rsidR="00822548">
        <w:t xml:space="preserve"> </w:t>
      </w:r>
      <w:r w:rsidR="00997ED7">
        <w:t>zaistnienia atmosfery wybuchowej, w celu zapewnienia zasad bezpieczeństwa</w:t>
      </w:r>
      <w:r w:rsidR="00822548">
        <w:t xml:space="preserve"> </w:t>
      </w:r>
      <w:r w:rsidR="00997ED7">
        <w:t xml:space="preserve">potrzeba również dodatkowo </w:t>
      </w:r>
      <w:r>
        <w:t>zabezpieczyć obszar</w:t>
      </w:r>
      <w:r w:rsidR="00997ED7">
        <w:t xml:space="preserve"> lub miejsce </w:t>
      </w:r>
      <w:r>
        <w:t>wykonywanych prac,</w:t>
      </w:r>
      <w:r w:rsidR="00822548">
        <w:t xml:space="preserve"> </w:t>
      </w:r>
      <w:r w:rsidR="00A616E0">
        <w:t>przez ustawienie X-zony lub stosowanie pomiaru detektorem</w:t>
      </w:r>
      <w:r w:rsidR="00822548">
        <w:t xml:space="preserve"> </w:t>
      </w:r>
      <w:r w:rsidR="00A616E0">
        <w:t>ustawionym w miejscu</w:t>
      </w:r>
      <w:r w:rsidR="00822548">
        <w:t xml:space="preserve"> </w:t>
      </w:r>
      <w:r w:rsidR="00A616E0">
        <w:t>realnego zagrożenia.</w:t>
      </w:r>
    </w:p>
    <w:p w14:paraId="23D9305C" w14:textId="77777777" w:rsidR="00F66196" w:rsidRDefault="008A65F8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w</w:t>
      </w:r>
      <w:r w:rsidR="00DD2C18">
        <w:t xml:space="preserve"> sytuacji nagłego zasygnalizowania alarmu wyemitowanego przez detektor</w:t>
      </w:r>
      <w:r w:rsidR="00822548">
        <w:t xml:space="preserve"> </w:t>
      </w:r>
      <w:r w:rsidR="00DD2C18">
        <w:t>podczas</w:t>
      </w:r>
      <w:r w:rsidR="00980407">
        <w:t xml:space="preserve"> </w:t>
      </w:r>
      <w:r w:rsidR="00DD2C18">
        <w:t>wykonywanego procesu pracy, należy niezwłocznie przerwać wszelkie</w:t>
      </w:r>
      <w:r w:rsidR="00822548">
        <w:t xml:space="preserve"> </w:t>
      </w:r>
      <w:r w:rsidR="00DD2C18">
        <w:t>wykonywane</w:t>
      </w:r>
      <w:r w:rsidR="00980407">
        <w:t xml:space="preserve"> </w:t>
      </w:r>
      <w:r w:rsidR="00DD2C18">
        <w:t>czynności, pracowników wyprowadzić do strefy bezpiecznej i natychmiast</w:t>
      </w:r>
      <w:r w:rsidR="00980407">
        <w:t xml:space="preserve"> </w:t>
      </w:r>
      <w:r w:rsidR="00DD2C18">
        <w:t xml:space="preserve">powiadomić Kierownika zmiany </w:t>
      </w:r>
      <w:r>
        <w:t xml:space="preserve">oraz </w:t>
      </w:r>
      <w:r w:rsidR="00DD2C18">
        <w:t>postępować zgodnie z jego</w:t>
      </w:r>
      <w:r w:rsidR="00822548">
        <w:t xml:space="preserve"> </w:t>
      </w:r>
      <w:r w:rsidR="00DD2C18">
        <w:t>poleceniami.</w:t>
      </w:r>
    </w:p>
    <w:p w14:paraId="4A706E8A" w14:textId="286B077F" w:rsidR="00DD2C18" w:rsidRDefault="00D15844" w:rsidP="00F66196">
      <w:pPr>
        <w:pStyle w:val="Akapitzlist"/>
        <w:numPr>
          <w:ilvl w:val="1"/>
          <w:numId w:val="2"/>
        </w:numPr>
        <w:tabs>
          <w:tab w:val="clear" w:pos="1134"/>
        </w:tabs>
      </w:pPr>
      <w:r>
        <w:t>z</w:t>
      </w:r>
      <w:r w:rsidR="00DD2C18">
        <w:t>akazuje się użytkowania detektorów niesprawnych technicznie lub/i nie posiadający</w:t>
      </w:r>
      <w:r w:rsidR="00822548">
        <w:t xml:space="preserve"> </w:t>
      </w:r>
      <w:r w:rsidR="00DD2C18">
        <w:t>aktualnej kalibracji,</w:t>
      </w:r>
    </w:p>
    <w:p w14:paraId="564D8FA7" w14:textId="748E7203" w:rsidR="00D15844" w:rsidRDefault="00D15844" w:rsidP="00F66196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 xml:space="preserve">detektory użytkuje się i stosuje, zgodnie z wewnętrzną </w:t>
      </w:r>
      <w:r w:rsidRPr="00D15844">
        <w:t>instrukcją użytkowania i nadzoru</w:t>
      </w:r>
      <w:r w:rsidR="00822548">
        <w:t xml:space="preserve"> </w:t>
      </w:r>
      <w:r w:rsidRPr="00D15844">
        <w:t>nad przenośnymi detektorami gazów w Polskim LNG S.A. (nr BHP-I262).</w:t>
      </w:r>
    </w:p>
    <w:p w14:paraId="788CEC9B" w14:textId="77777777" w:rsidR="00980407" w:rsidRDefault="00980407" w:rsidP="008A65F8">
      <w:p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  <w:ind w:hanging="142"/>
        <w:contextualSpacing/>
      </w:pPr>
    </w:p>
    <w:p w14:paraId="515DE893" w14:textId="1496480D" w:rsidR="00A616E0" w:rsidRDefault="00822548" w:rsidP="00F66196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b/>
          <w:bCs/>
          <w:u w:val="single"/>
        </w:rPr>
      </w:pPr>
      <w:r>
        <w:rPr>
          <w:b/>
          <w:bCs/>
        </w:rPr>
        <w:t xml:space="preserve"> </w:t>
      </w:r>
      <w:r w:rsidR="00980407" w:rsidRPr="00980407">
        <w:rPr>
          <w:b/>
          <w:bCs/>
          <w:u w:val="single"/>
        </w:rPr>
        <w:t xml:space="preserve">Prace </w:t>
      </w:r>
      <w:r w:rsidR="00760406">
        <w:rPr>
          <w:b/>
          <w:bCs/>
          <w:u w:val="single"/>
        </w:rPr>
        <w:t>transportowe</w:t>
      </w:r>
      <w:r w:rsidR="00183B0C">
        <w:rPr>
          <w:b/>
          <w:bCs/>
          <w:u w:val="single"/>
        </w:rPr>
        <w:t xml:space="preserve"> </w:t>
      </w:r>
      <w:r w:rsidR="00980407" w:rsidRPr="00980407">
        <w:rPr>
          <w:b/>
          <w:bCs/>
          <w:u w:val="single"/>
        </w:rPr>
        <w:t>z użyciem dźwigu</w:t>
      </w:r>
      <w:r>
        <w:rPr>
          <w:b/>
          <w:bCs/>
          <w:u w:val="single"/>
        </w:rPr>
        <w:t xml:space="preserve"> </w:t>
      </w:r>
      <w:r w:rsidR="00980407" w:rsidRPr="00980407">
        <w:rPr>
          <w:b/>
          <w:bCs/>
          <w:u w:val="single"/>
        </w:rPr>
        <w:t>lub</w:t>
      </w:r>
      <w:r>
        <w:rPr>
          <w:b/>
          <w:bCs/>
          <w:u w:val="single"/>
        </w:rPr>
        <w:t xml:space="preserve"> </w:t>
      </w:r>
      <w:r w:rsidR="00980407" w:rsidRPr="00980407">
        <w:rPr>
          <w:b/>
          <w:bCs/>
          <w:u w:val="single"/>
        </w:rPr>
        <w:t>żurawi samojezdnych:</w:t>
      </w:r>
    </w:p>
    <w:p w14:paraId="06330AE3" w14:textId="001BBCFD" w:rsidR="008D6F55" w:rsidRDefault="00587B35" w:rsidP="00F66196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bookmarkStart w:id="19" w:name="_Hlk50640293"/>
      <w:r>
        <w:t xml:space="preserve">przed planowanym rozpoczęciem prac objętych zakresem </w:t>
      </w:r>
      <w:r w:rsidR="00760406">
        <w:t xml:space="preserve">danego </w:t>
      </w:r>
      <w:r>
        <w:t>Opisu Przedmiotu</w:t>
      </w:r>
      <w:r w:rsidR="00822548">
        <w:t xml:space="preserve"> </w:t>
      </w:r>
      <w:r>
        <w:t>Zamówienia z użyciem dźwigu lub żurawia samojezdnego,</w:t>
      </w:r>
      <w:r w:rsidR="005F14D5">
        <w:t xml:space="preserve"> </w:t>
      </w:r>
      <w:r>
        <w:t>zgodnie z wcześniejszymi</w:t>
      </w:r>
      <w:r w:rsidR="00822548">
        <w:t xml:space="preserve"> </w:t>
      </w:r>
      <w:r>
        <w:t>uzgodnieniami,</w:t>
      </w:r>
      <w:r w:rsidR="00BE0B8B">
        <w:t xml:space="preserve"> </w:t>
      </w:r>
      <w:r>
        <w:t>Wykonawca</w:t>
      </w:r>
      <w:r w:rsidR="008D6F55">
        <w:t xml:space="preserve"> lub jego</w:t>
      </w:r>
      <w:r>
        <w:t xml:space="preserve"> Podwykonawca</w:t>
      </w:r>
      <w:r w:rsidR="00BE0B8B">
        <w:t xml:space="preserve">, </w:t>
      </w:r>
      <w:bookmarkStart w:id="20" w:name="_Hlk51054708"/>
      <w:r w:rsidR="00BE0B8B">
        <w:t>zgodnie z Instrukcją</w:t>
      </w:r>
      <w:r w:rsidR="00822548">
        <w:t xml:space="preserve"> </w:t>
      </w:r>
      <w:r w:rsidR="00BE0B8B">
        <w:t>Zamawiającego; Organizacja prac eksploatacyjnych i wykonywanych w warunkach</w:t>
      </w:r>
      <w:r w:rsidR="00822548">
        <w:t xml:space="preserve"> </w:t>
      </w:r>
      <w:r w:rsidR="00BE0B8B">
        <w:t>szczególnego zagrożenia. PE-BI-00-4</w:t>
      </w:r>
      <w:r>
        <w:t xml:space="preserve"> musi opracować</w:t>
      </w:r>
      <w:r w:rsidR="008D6F55">
        <w:t xml:space="preserve"> </w:t>
      </w:r>
      <w:r>
        <w:t>i uzgodnić</w:t>
      </w:r>
      <w:r w:rsidR="00701612">
        <w:t>,</w:t>
      </w:r>
      <w:r>
        <w:t xml:space="preserve"> </w:t>
      </w:r>
      <w:r w:rsidR="00701612">
        <w:t>z odpowiednimi</w:t>
      </w:r>
      <w:r w:rsidR="00822548">
        <w:t xml:space="preserve"> </w:t>
      </w:r>
      <w:r w:rsidR="00701612">
        <w:t>służbami Terminalu LNG</w:t>
      </w:r>
      <w:r w:rsidR="008D6F55">
        <w:t>:</w:t>
      </w:r>
    </w:p>
    <w:p w14:paraId="6F355FDC" w14:textId="5FDA7846" w:rsidR="008D6F55" w:rsidRDefault="008D6F55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>własne instrukcje organizacji prac szczególnie niebezpiecznych,</w:t>
      </w:r>
    </w:p>
    <w:p w14:paraId="6DAB70FF" w14:textId="41A9D12B" w:rsidR="008D6F55" w:rsidRDefault="008D6F55" w:rsidP="00F66196">
      <w:pPr>
        <w:pStyle w:val="Akapitzlist"/>
        <w:numPr>
          <w:ilvl w:val="2"/>
          <w:numId w:val="2"/>
        </w:numPr>
        <w:tabs>
          <w:tab w:val="clear" w:pos="1134"/>
        </w:tabs>
      </w:pPr>
      <w:r>
        <w:t xml:space="preserve">własne instrukcje operacyjne i eksploatacyjne, </w:t>
      </w:r>
    </w:p>
    <w:bookmarkEnd w:id="20"/>
    <w:p w14:paraId="1AB02965" w14:textId="2FAD37D0" w:rsidR="00C35736" w:rsidRPr="00BE0B8B" w:rsidRDefault="00822548" w:rsidP="00F66196">
      <w:pPr>
        <w:tabs>
          <w:tab w:val="clear" w:pos="1134"/>
        </w:tabs>
        <w:autoSpaceDE/>
        <w:autoSpaceDN/>
        <w:adjustRightInd/>
        <w:spacing w:line="276" w:lineRule="auto"/>
        <w:ind w:left="1418"/>
        <w:contextualSpacing/>
        <w:rPr>
          <w:b/>
          <w:bCs/>
          <w:color w:val="FF0000"/>
        </w:rPr>
      </w:pPr>
      <w:r>
        <w:t xml:space="preserve"> </w:t>
      </w:r>
      <w:bookmarkStart w:id="21" w:name="_Hlk51058256"/>
      <w:r w:rsidR="008D6F55" w:rsidRPr="00BE0B8B">
        <w:rPr>
          <w:b/>
          <w:bCs/>
          <w:color w:val="FF0000"/>
        </w:rPr>
        <w:t>Z</w:t>
      </w:r>
      <w:r w:rsidR="00701612" w:rsidRPr="00BE0B8B">
        <w:rPr>
          <w:b/>
          <w:bCs/>
          <w:color w:val="FF0000"/>
        </w:rPr>
        <w:t>e</w:t>
      </w:r>
      <w:r w:rsidR="008D6F55" w:rsidRPr="00BE0B8B">
        <w:rPr>
          <w:b/>
          <w:bCs/>
          <w:color w:val="FF0000"/>
        </w:rPr>
        <w:t xml:space="preserve"> </w:t>
      </w:r>
      <w:r w:rsidR="00701612" w:rsidRPr="00BE0B8B">
        <w:rPr>
          <w:b/>
          <w:bCs/>
          <w:color w:val="FF0000"/>
        </w:rPr>
        <w:t>szczególnym uwzględnieniem:</w:t>
      </w:r>
    </w:p>
    <w:bookmarkEnd w:id="19"/>
    <w:p w14:paraId="7330C0EF" w14:textId="5F5DE4FD" w:rsidR="005C0A68" w:rsidRDefault="005C0A68" w:rsidP="00BE0B8B">
      <w:pPr>
        <w:pStyle w:val="Akapitzlist"/>
        <w:numPr>
          <w:ilvl w:val="0"/>
          <w:numId w:val="13"/>
        </w:num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</w:pPr>
      <w:r>
        <w:t>udokumentowanej informacji, dotyczącej odpowiedniej stabilności gruntu</w:t>
      </w:r>
      <w:r w:rsidR="00F66196">
        <w:t xml:space="preserve"> </w:t>
      </w:r>
      <w:r>
        <w:t>w uzgodnionym wcześniej miejscu ustawienia dźwigu lub</w:t>
      </w:r>
      <w:r w:rsidR="00BE0B8B">
        <w:t xml:space="preserve"> </w:t>
      </w:r>
      <w:r>
        <w:t>żurawi</w:t>
      </w:r>
      <w:r w:rsidR="00BE0B8B">
        <w:t xml:space="preserve">a </w:t>
      </w:r>
      <w:r>
        <w:t>samojezdnego</w:t>
      </w:r>
      <w:r w:rsidR="00E95D76">
        <w:t xml:space="preserve"> w celu zapewnienia zasad bezpiecznego wykonania</w:t>
      </w:r>
      <w:r w:rsidR="00F66196">
        <w:t xml:space="preserve"> </w:t>
      </w:r>
      <w:r w:rsidR="00E95D76">
        <w:t>procesu pracy.</w:t>
      </w:r>
    </w:p>
    <w:p w14:paraId="1BE2D573" w14:textId="38654EF9" w:rsidR="00BE0B8B" w:rsidRDefault="00154FCC" w:rsidP="00BE0B8B">
      <w:pPr>
        <w:pStyle w:val="Akapitzlist"/>
        <w:numPr>
          <w:ilvl w:val="0"/>
          <w:numId w:val="13"/>
        </w:num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</w:pPr>
      <w:r>
        <w:t xml:space="preserve">mapki z zaznaczeniem miejsca </w:t>
      </w:r>
      <w:r w:rsidR="00C35736">
        <w:t>bezpiecznego ustawienia</w:t>
      </w:r>
      <w:r>
        <w:t xml:space="preserve"> dźwigu</w:t>
      </w:r>
      <w:r w:rsidR="005F14D5">
        <w:t xml:space="preserve"> lub żurawia</w:t>
      </w:r>
      <w:r w:rsidR="00F66196">
        <w:t xml:space="preserve"> </w:t>
      </w:r>
      <w:r w:rsidR="005F14D5">
        <w:t>samojezdnego w czasie wykonywanych prac zgodnych z Zakresem danego</w:t>
      </w:r>
      <w:r w:rsidR="00BE0B8B">
        <w:t xml:space="preserve"> </w:t>
      </w:r>
      <w:r w:rsidR="005F14D5">
        <w:t>Opisu przedmiotu Zamówienia</w:t>
      </w:r>
      <w:r w:rsidR="00822548">
        <w:t xml:space="preserve"> </w:t>
      </w:r>
      <w:r>
        <w:t>(uzgodnionego z Zamawiającym)</w:t>
      </w:r>
      <w:r w:rsidR="00760406">
        <w:t>,</w:t>
      </w:r>
    </w:p>
    <w:p w14:paraId="68891A4A" w14:textId="308210DB" w:rsidR="005C0A68" w:rsidRPr="00BE0B8B" w:rsidRDefault="00701612" w:rsidP="00BE0B8B">
      <w:pPr>
        <w:pStyle w:val="Akapitzlist"/>
        <w:numPr>
          <w:ilvl w:val="0"/>
          <w:numId w:val="13"/>
        </w:num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</w:pPr>
      <w:bookmarkStart w:id="22" w:name="_Hlk50650180"/>
      <w:bookmarkEnd w:id="21"/>
      <w:r>
        <w:t>szczegółowego opisu poszczególnych</w:t>
      </w:r>
      <w:r w:rsidR="00154FCC">
        <w:t xml:space="preserve"> etapów wykonywania pracy,</w:t>
      </w:r>
      <w:r w:rsidR="00F66196">
        <w:t xml:space="preserve"> </w:t>
      </w:r>
      <w:r w:rsidR="009D114C">
        <w:t xml:space="preserve">ze </w:t>
      </w:r>
      <w:r w:rsidR="00154FCC">
        <w:t xml:space="preserve">wskazaniem </w:t>
      </w:r>
      <w:r w:rsidR="009D114C">
        <w:t>zabezpieczenia miejsca i obszaru wykonywania prac,</w:t>
      </w:r>
      <w:r w:rsidR="00F66196">
        <w:t xml:space="preserve"> </w:t>
      </w:r>
      <w:r w:rsidR="009D114C">
        <w:t xml:space="preserve">występujących </w:t>
      </w:r>
      <w:r w:rsidR="00154FCC">
        <w:t>zagrożeń</w:t>
      </w:r>
      <w:r w:rsidR="005F14D5">
        <w:t xml:space="preserve"> i bezpiecznych metod wykonywania pracy oraz</w:t>
      </w:r>
      <w:r w:rsidR="00F66196">
        <w:t xml:space="preserve"> </w:t>
      </w:r>
      <w:r w:rsidR="009D114C">
        <w:t xml:space="preserve">stosowaniem wymaganych </w:t>
      </w:r>
      <w:r w:rsidR="00154FCC">
        <w:t>środków ochron</w:t>
      </w:r>
      <w:r w:rsidR="005F14D5">
        <w:t xml:space="preserve">y </w:t>
      </w:r>
      <w:r w:rsidR="00154FCC">
        <w:t xml:space="preserve">zbiorowej i indywidualnej </w:t>
      </w:r>
      <w:r w:rsidR="009D114C">
        <w:t>z uwzględnieniem określenia ryzyka za</w:t>
      </w:r>
      <w:r w:rsidR="000E505F">
        <w:t>grożeń</w:t>
      </w:r>
      <w:r w:rsidR="009D114C">
        <w:t xml:space="preserve"> w procesie jej</w:t>
      </w:r>
      <w:r w:rsidR="00F66196">
        <w:t xml:space="preserve"> </w:t>
      </w:r>
      <w:r w:rsidR="009D114C">
        <w:t xml:space="preserve">wykonywania </w:t>
      </w:r>
      <w:r w:rsidR="00154FCC" w:rsidRPr="00BE0B8B">
        <w:rPr>
          <w:b/>
          <w:bCs/>
        </w:rPr>
        <w:t>(</w:t>
      </w:r>
      <w:r w:rsidR="009D114C" w:rsidRPr="00BE0B8B">
        <w:rPr>
          <w:b/>
          <w:bCs/>
        </w:rPr>
        <w:t>opracowa</w:t>
      </w:r>
      <w:r w:rsidR="000E505F" w:rsidRPr="00BE0B8B">
        <w:rPr>
          <w:b/>
          <w:bCs/>
        </w:rPr>
        <w:t>ć</w:t>
      </w:r>
      <w:r w:rsidR="009D114C" w:rsidRPr="00BE0B8B">
        <w:rPr>
          <w:b/>
          <w:bCs/>
        </w:rPr>
        <w:t xml:space="preserve"> </w:t>
      </w:r>
      <w:r w:rsidR="00154FCC" w:rsidRPr="00BE0B8B">
        <w:rPr>
          <w:b/>
          <w:bCs/>
        </w:rPr>
        <w:t>I</w:t>
      </w:r>
      <w:r w:rsidR="009D114C" w:rsidRPr="00BE0B8B">
        <w:rPr>
          <w:b/>
          <w:bCs/>
        </w:rPr>
        <w:t>nstrukcj</w:t>
      </w:r>
      <w:r w:rsidR="000E505F" w:rsidRPr="00BE0B8B">
        <w:rPr>
          <w:b/>
          <w:bCs/>
        </w:rPr>
        <w:t>ę</w:t>
      </w:r>
      <w:r w:rsidR="009D114C" w:rsidRPr="00BE0B8B">
        <w:rPr>
          <w:b/>
          <w:bCs/>
        </w:rPr>
        <w:t xml:space="preserve"> </w:t>
      </w:r>
      <w:r w:rsidR="00154FCC" w:rsidRPr="00BE0B8B">
        <w:rPr>
          <w:b/>
          <w:bCs/>
        </w:rPr>
        <w:t>B</w:t>
      </w:r>
      <w:r w:rsidR="009D114C" w:rsidRPr="00BE0B8B">
        <w:rPr>
          <w:b/>
          <w:bCs/>
        </w:rPr>
        <w:t xml:space="preserve">ezpiecznego </w:t>
      </w:r>
      <w:r w:rsidR="00154FCC" w:rsidRPr="00BE0B8B">
        <w:rPr>
          <w:b/>
          <w:bCs/>
        </w:rPr>
        <w:t>W</w:t>
      </w:r>
      <w:r w:rsidR="009D114C" w:rsidRPr="00BE0B8B">
        <w:rPr>
          <w:b/>
          <w:bCs/>
        </w:rPr>
        <w:t xml:space="preserve">ykonywania </w:t>
      </w:r>
      <w:r w:rsidR="00154FCC" w:rsidRPr="00BE0B8B">
        <w:rPr>
          <w:b/>
          <w:bCs/>
        </w:rPr>
        <w:t>R</w:t>
      </w:r>
      <w:r w:rsidR="009D114C" w:rsidRPr="00BE0B8B">
        <w:rPr>
          <w:b/>
          <w:bCs/>
        </w:rPr>
        <w:t>obót</w:t>
      </w:r>
      <w:r w:rsidR="00154FCC" w:rsidRPr="00BE0B8B">
        <w:rPr>
          <w:b/>
          <w:bCs/>
        </w:rPr>
        <w:t>)</w:t>
      </w:r>
      <w:r w:rsidR="009D114C" w:rsidRPr="00BE0B8B">
        <w:rPr>
          <w:b/>
          <w:bCs/>
        </w:rPr>
        <w:t>.</w:t>
      </w:r>
      <w:bookmarkEnd w:id="22"/>
    </w:p>
    <w:p w14:paraId="6EC27AEC" w14:textId="448B5982" w:rsidR="000B1EE5" w:rsidRDefault="00701612" w:rsidP="00F66196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bookmarkStart w:id="23" w:name="_Hlk50654009"/>
      <w:r>
        <w:t xml:space="preserve">Wykonawca lub jego Podwykonawca, </w:t>
      </w:r>
      <w:r w:rsidR="00804636">
        <w:t xml:space="preserve">przed wjazdem </w:t>
      </w:r>
      <w:bookmarkStart w:id="24" w:name="_Hlk50621660"/>
      <w:r w:rsidR="00804636">
        <w:t>dźwigu lub żurawia</w:t>
      </w:r>
      <w:r w:rsidR="00E84D5B">
        <w:t xml:space="preserve"> </w:t>
      </w:r>
      <w:r w:rsidR="00804636">
        <w:t>samojezdnego</w:t>
      </w:r>
      <w:bookmarkEnd w:id="24"/>
      <w:r w:rsidR="00804636">
        <w:t xml:space="preserve"> na teren Terminalu LNG, zobowiązani </w:t>
      </w:r>
      <w:r w:rsidR="00086D2B">
        <w:t xml:space="preserve">są </w:t>
      </w:r>
      <w:r w:rsidR="00804636">
        <w:t>do przedstawienia</w:t>
      </w:r>
      <w:r w:rsidR="00822548">
        <w:t xml:space="preserve"> </w:t>
      </w:r>
      <w:r w:rsidR="00804636">
        <w:t xml:space="preserve">Zamawiającemu, do weryfikacji, dokumentację dotyczącą </w:t>
      </w:r>
      <w:bookmarkStart w:id="25" w:name="_Hlk50622529"/>
      <w:r w:rsidR="00804636">
        <w:t>dźwigu lub żurawia</w:t>
      </w:r>
      <w:r w:rsidR="00822548">
        <w:t xml:space="preserve"> </w:t>
      </w:r>
      <w:r w:rsidR="00804636">
        <w:t>samojezdnego,</w:t>
      </w:r>
      <w:bookmarkEnd w:id="25"/>
      <w:r w:rsidR="00804636">
        <w:t xml:space="preserve"> </w:t>
      </w:r>
      <w:r w:rsidR="005A4868">
        <w:t xml:space="preserve">oraz osprzętu do transportu bliskiego </w:t>
      </w:r>
      <w:r w:rsidR="00804636">
        <w:t xml:space="preserve">zgodnie z </w:t>
      </w:r>
      <w:r w:rsidR="00804636" w:rsidRPr="00804636">
        <w:rPr>
          <w:b/>
          <w:bCs/>
        </w:rPr>
        <w:t>pkt. 6</w:t>
      </w:r>
      <w:r w:rsidR="005A4868">
        <w:rPr>
          <w:b/>
          <w:bCs/>
        </w:rPr>
        <w:t>-7</w:t>
      </w:r>
      <w:r w:rsidR="00804636">
        <w:t xml:space="preserve"> niniejszego</w:t>
      </w:r>
      <w:r w:rsidR="00822548">
        <w:t xml:space="preserve"> </w:t>
      </w:r>
      <w:r w:rsidR="00804636">
        <w:t>załącznika.</w:t>
      </w:r>
    </w:p>
    <w:p w14:paraId="35F29B1C" w14:textId="5BD7E7F8" w:rsidR="00804636" w:rsidRDefault="000B1EE5" w:rsidP="00F66196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bookmarkStart w:id="26" w:name="_Hlk50653244"/>
      <w:bookmarkEnd w:id="23"/>
      <w:r>
        <w:t xml:space="preserve">przed rozpoczęciem pracy </w:t>
      </w:r>
      <w:r w:rsidR="00E84D5B">
        <w:t>objętej zakresem danego Opisu Przedmiotu Zamówienia</w:t>
      </w:r>
      <w:r w:rsidR="00822548">
        <w:t xml:space="preserve"> </w:t>
      </w:r>
      <w:r w:rsidR="00E84D5B">
        <w:t xml:space="preserve">Wykonawca lub jego </w:t>
      </w:r>
      <w:r w:rsidR="00C35736">
        <w:t>P</w:t>
      </w:r>
      <w:r w:rsidR="00E84D5B">
        <w:t>odwykonawc</w:t>
      </w:r>
      <w:r w:rsidR="00C35736">
        <w:t>a</w:t>
      </w:r>
      <w:r w:rsidR="00E84D5B">
        <w:t xml:space="preserve"> przy współudziale </w:t>
      </w:r>
      <w:r>
        <w:t>osob</w:t>
      </w:r>
      <w:r w:rsidR="00E84D5B">
        <w:t>y</w:t>
      </w:r>
      <w:r>
        <w:t xml:space="preserve"> </w:t>
      </w:r>
      <w:r w:rsidR="00E84D5B">
        <w:t>Nadzorującej proces</w:t>
      </w:r>
      <w:r w:rsidR="00822548">
        <w:t xml:space="preserve"> </w:t>
      </w:r>
      <w:r w:rsidR="00E84D5B">
        <w:t>wyk</w:t>
      </w:r>
      <w:r w:rsidR="00C35736">
        <w:t>o</w:t>
      </w:r>
      <w:r w:rsidR="00E84D5B">
        <w:t>nania pracy</w:t>
      </w:r>
      <w:r w:rsidR="005A4868">
        <w:t xml:space="preserve"> </w:t>
      </w:r>
      <w:r w:rsidR="00E95D76">
        <w:t xml:space="preserve">z ramienia Zamawiającego, </w:t>
      </w:r>
      <w:r w:rsidR="00E84D5B">
        <w:t>musi zapoznać wszystkich</w:t>
      </w:r>
      <w:r w:rsidR="00822548">
        <w:t xml:space="preserve"> </w:t>
      </w:r>
      <w:r w:rsidR="00E84D5B">
        <w:t>pracowników biorących udział w procesie pracy z uzgodnion</w:t>
      </w:r>
      <w:r w:rsidR="00C35736">
        <w:t>ą</w:t>
      </w:r>
      <w:r w:rsidR="00E84D5B">
        <w:t xml:space="preserve"> dokumentacj</w:t>
      </w:r>
      <w:r w:rsidR="00C35736">
        <w:t>ą</w:t>
      </w:r>
      <w:r w:rsidR="00822548">
        <w:t xml:space="preserve"> </w:t>
      </w:r>
      <w:r w:rsidR="00E84D5B">
        <w:t xml:space="preserve">wykonania pracy, </w:t>
      </w:r>
      <w:r w:rsidR="00E95D76">
        <w:t xml:space="preserve">z </w:t>
      </w:r>
      <w:r w:rsidR="00E84D5B">
        <w:lastRenderedPageBreak/>
        <w:t>zagrożeniami</w:t>
      </w:r>
      <w:r w:rsidR="00E95D76">
        <w:t xml:space="preserve"> </w:t>
      </w:r>
      <w:r w:rsidR="00E84D5B">
        <w:t>i bezpiecznymi metodami wykonania pracy</w:t>
      </w:r>
      <w:r w:rsidR="00E95D76">
        <w:t xml:space="preserve"> oraz</w:t>
      </w:r>
      <w:r w:rsidR="00822548">
        <w:t xml:space="preserve"> </w:t>
      </w:r>
      <w:r w:rsidR="00E95D76">
        <w:t>omówić zakres prac dla każdego pracownika</w:t>
      </w:r>
      <w:r w:rsidR="00822548">
        <w:t xml:space="preserve"> </w:t>
      </w:r>
      <w:r w:rsidR="00E95D76">
        <w:t xml:space="preserve">biorącego udział w procesie pracy, </w:t>
      </w:r>
      <w:r w:rsidR="00822548">
        <w:t xml:space="preserve"> </w:t>
      </w:r>
      <w:r w:rsidR="00E84D5B">
        <w:t xml:space="preserve">w formie </w:t>
      </w:r>
      <w:r w:rsidR="00C35736">
        <w:t>przeprowadzonego</w:t>
      </w:r>
      <w:r w:rsidR="00E95D76">
        <w:t xml:space="preserve"> </w:t>
      </w:r>
      <w:r w:rsidR="00C35736">
        <w:t>i udokumentowanego „</w:t>
      </w:r>
      <w:proofErr w:type="spellStart"/>
      <w:r w:rsidR="00C35736">
        <w:t>Toolboxu</w:t>
      </w:r>
      <w:proofErr w:type="spellEnd"/>
      <w:r w:rsidR="00C35736">
        <w:t>”.</w:t>
      </w:r>
      <w:r w:rsidR="00086D2B">
        <w:t xml:space="preserve"> </w:t>
      </w:r>
      <w:bookmarkEnd w:id="26"/>
    </w:p>
    <w:p w14:paraId="37353FE3" w14:textId="12C4C09D" w:rsidR="00086D2B" w:rsidRDefault="00086D2B" w:rsidP="00F66196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>po ustawieniu dźwigu lub żurawia samojezdnego w uzgodnionym wcześniej</w:t>
      </w:r>
      <w:r w:rsidR="00822548">
        <w:t xml:space="preserve"> </w:t>
      </w:r>
      <w:r>
        <w:t xml:space="preserve">z </w:t>
      </w:r>
      <w:r w:rsidR="00C22F39">
        <w:t>Z</w:t>
      </w:r>
      <w:r>
        <w:t>amawiającym miejscu uprawniony operator maszyny jest zobowiązany do:</w:t>
      </w:r>
    </w:p>
    <w:p w14:paraId="10E0C295" w14:textId="6D3EE683" w:rsidR="00C35736" w:rsidRDefault="00D750B2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zabezpieczenia maszyny w miejscu jej ustawienia w taki sposób, aby była</w:t>
      </w:r>
      <w:r w:rsidR="00822548">
        <w:t xml:space="preserve"> </w:t>
      </w:r>
      <w:r>
        <w:t>stabilna, a</w:t>
      </w:r>
      <w:r w:rsidR="00822548">
        <w:t xml:space="preserve"> </w:t>
      </w:r>
      <w:r>
        <w:t xml:space="preserve">jej </w:t>
      </w:r>
      <w:r w:rsidRPr="00D750B2">
        <w:t xml:space="preserve">podpory </w:t>
      </w:r>
      <w:r>
        <w:t xml:space="preserve">były </w:t>
      </w:r>
      <w:r w:rsidRPr="00D750B2">
        <w:t xml:space="preserve">zabezpieczone przed </w:t>
      </w:r>
      <w:r>
        <w:t>zniszczeniem podłoża lub</w:t>
      </w:r>
      <w:r w:rsidR="00822548">
        <w:t xml:space="preserve"> </w:t>
      </w:r>
      <w:r w:rsidRPr="00D750B2">
        <w:t>zagłębianiem</w:t>
      </w:r>
      <w:r>
        <w:t xml:space="preserve"> </w:t>
      </w:r>
      <w:r w:rsidRPr="00D750B2">
        <w:t>się w podłożu</w:t>
      </w:r>
      <w:r w:rsidR="00086D2B">
        <w:t xml:space="preserve"> </w:t>
      </w:r>
      <w:r>
        <w:t>poprzez podstawienie dedykowanych</w:t>
      </w:r>
      <w:r w:rsidR="00822548">
        <w:t xml:space="preserve"> </w:t>
      </w:r>
      <w:r>
        <w:t>podkładów pod każd</w:t>
      </w:r>
      <w:r w:rsidR="00D73883">
        <w:t xml:space="preserve">ą </w:t>
      </w:r>
      <w:r>
        <w:t>podporę,</w:t>
      </w:r>
    </w:p>
    <w:p w14:paraId="19957CD0" w14:textId="5C0A8485" w:rsidR="00D750B2" w:rsidRDefault="00D750B2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upewnić się</w:t>
      </w:r>
      <w:r w:rsidR="00D73883">
        <w:t>, czy przygotowanie maszyny do pracy nie spowoduje zagrożenia</w:t>
      </w:r>
      <w:r w:rsidR="00822548">
        <w:t xml:space="preserve"> </w:t>
      </w:r>
      <w:r w:rsidR="00D73883">
        <w:t>dla pracowników biorących w procesie pracy, osób postronnych i mienia</w:t>
      </w:r>
      <w:r w:rsidR="00822548">
        <w:t xml:space="preserve"> </w:t>
      </w:r>
      <w:r w:rsidR="00D73883">
        <w:t>Zamawiającego.</w:t>
      </w:r>
      <w:r w:rsidR="000A0D1C">
        <w:t xml:space="preserve"> </w:t>
      </w:r>
    </w:p>
    <w:p w14:paraId="16E1F143" w14:textId="51C646CF" w:rsidR="00804636" w:rsidRDefault="00D73883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sprawdzić i dobrać odpowiedni osprzęt do transportu bliskiego w celu</w:t>
      </w:r>
      <w:r w:rsidR="00822548">
        <w:t xml:space="preserve"> </w:t>
      </w:r>
      <w:r>
        <w:t>zapewnienia warunków bezpieczeństwa wykonania pracy.</w:t>
      </w:r>
    </w:p>
    <w:p w14:paraId="74F14591" w14:textId="14ADDE04" w:rsidR="00355C66" w:rsidRDefault="00355C66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ustalić znaki i sygnały bezpieczeństwa z uprawnionym hakowym/sygnalistą</w:t>
      </w:r>
      <w:r w:rsidR="00376918">
        <w:t xml:space="preserve"> </w:t>
      </w:r>
      <w:r w:rsidR="00822548">
        <w:t xml:space="preserve"> </w:t>
      </w:r>
      <w:r w:rsidR="00376918">
        <w:t>w tym celu w razie potrzeby zapewnienia warunków bezpieczeństwa należy</w:t>
      </w:r>
      <w:r w:rsidR="00822548">
        <w:t xml:space="preserve"> </w:t>
      </w:r>
      <w:r w:rsidR="00376918">
        <w:t>zapewnić sprawn</w:t>
      </w:r>
      <w:r w:rsidR="00C22F39">
        <w:t>ą</w:t>
      </w:r>
      <w:r w:rsidR="00376918">
        <w:t xml:space="preserve"> komunikację pomiędzy wszystkimi uczestnikami procesu</w:t>
      </w:r>
      <w:r w:rsidR="00822548">
        <w:t xml:space="preserve"> </w:t>
      </w:r>
      <w:r w:rsidR="00376918">
        <w:t>wykonywanej pracy przy użyciu, wcześniej sprawdzonych, sprawnych</w:t>
      </w:r>
      <w:r w:rsidR="00822548">
        <w:t xml:space="preserve"> </w:t>
      </w:r>
      <w:r w:rsidR="00376918">
        <w:t>radiotelefonów.</w:t>
      </w:r>
      <w:r w:rsidR="00822548">
        <w:t xml:space="preserve"> </w:t>
      </w:r>
      <w:r w:rsidR="006F5284">
        <w:rPr>
          <w:b/>
          <w:bCs/>
        </w:rPr>
        <w:t>H</w:t>
      </w:r>
      <w:r w:rsidR="00EC65AC" w:rsidRPr="00EC65AC">
        <w:rPr>
          <w:b/>
          <w:bCs/>
        </w:rPr>
        <w:t>akowy/sygnalista musi być dodatkowo wyposażony w kamizelkę</w:t>
      </w:r>
      <w:r w:rsidR="00822548">
        <w:rPr>
          <w:b/>
          <w:bCs/>
        </w:rPr>
        <w:t xml:space="preserve"> </w:t>
      </w:r>
      <w:r w:rsidR="00EC65AC" w:rsidRPr="00EC65AC">
        <w:rPr>
          <w:b/>
          <w:bCs/>
        </w:rPr>
        <w:t>ostrzegawczą z napisem „HAKOWY”.</w:t>
      </w:r>
    </w:p>
    <w:p w14:paraId="6706CEA6" w14:textId="2615D59F" w:rsidR="00355C66" w:rsidRDefault="00355C66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 w:rsidRPr="00355C66">
        <w:t>sprawdz</w:t>
      </w:r>
      <w:r w:rsidR="008D6F55">
        <w:t>enia</w:t>
      </w:r>
      <w:r w:rsidR="000A0D1C">
        <w:t xml:space="preserve"> i monitorowa</w:t>
      </w:r>
      <w:r w:rsidR="008D6F55">
        <w:t>nia</w:t>
      </w:r>
      <w:r w:rsidRPr="00355C66">
        <w:t xml:space="preserve"> sił</w:t>
      </w:r>
      <w:r w:rsidR="008D6F55">
        <w:t>y</w:t>
      </w:r>
      <w:r w:rsidRPr="00355C66">
        <w:t xml:space="preserve"> wiatru </w:t>
      </w:r>
      <w:r w:rsidR="000A0D1C">
        <w:t>w celu zapewnienia bezpieczeństwa</w:t>
      </w:r>
      <w:r w:rsidR="00822548">
        <w:t xml:space="preserve"> </w:t>
      </w:r>
      <w:r w:rsidR="000A0D1C">
        <w:t>manewrowania maszyną w proces</w:t>
      </w:r>
      <w:r w:rsidR="00C976BB">
        <w:t>ie</w:t>
      </w:r>
      <w:r w:rsidR="000A0D1C">
        <w:t xml:space="preserve"> pracy.</w:t>
      </w:r>
    </w:p>
    <w:p w14:paraId="0B32A3A1" w14:textId="0257C47F" w:rsidR="000A0D1C" w:rsidRDefault="000A0D1C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 w:rsidRPr="003D2490">
        <w:t>zwróc</w:t>
      </w:r>
      <w:r w:rsidR="008D6F55">
        <w:t xml:space="preserve">enia </w:t>
      </w:r>
      <w:r w:rsidRPr="003D2490">
        <w:t>szczególn</w:t>
      </w:r>
      <w:r w:rsidR="008D6F55">
        <w:t>ej</w:t>
      </w:r>
      <w:r w:rsidRPr="003D2490">
        <w:t xml:space="preserve"> uwa</w:t>
      </w:r>
      <w:r w:rsidR="008D6F55">
        <w:t>gi</w:t>
      </w:r>
      <w:r w:rsidRPr="003D2490">
        <w:t xml:space="preserve"> na ewentualność kolizji </w:t>
      </w:r>
      <w:r>
        <w:t xml:space="preserve">z </w:t>
      </w:r>
      <w:r w:rsidRPr="003D2490">
        <w:t>liniami energetycznymi</w:t>
      </w:r>
      <w:r>
        <w:t>.</w:t>
      </w:r>
    </w:p>
    <w:p w14:paraId="30BC0B7D" w14:textId="3D10515B" w:rsidR="00980407" w:rsidRDefault="00D73883" w:rsidP="006F5284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>Wykonawca lub jego Podwykonawcy</w:t>
      </w:r>
      <w:r w:rsidR="00355C66">
        <w:t>,</w:t>
      </w:r>
      <w:r>
        <w:t xml:space="preserve"> </w:t>
      </w:r>
      <w:r w:rsidR="00355C66">
        <w:t>przed rozpoczęciem pracy, objętej</w:t>
      </w:r>
      <w:r w:rsidR="00822548">
        <w:t xml:space="preserve"> </w:t>
      </w:r>
      <w:r w:rsidR="00355C66">
        <w:t>zakresem</w:t>
      </w:r>
      <w:r w:rsidR="00822548">
        <w:t xml:space="preserve"> </w:t>
      </w:r>
      <w:r w:rsidR="00355C66">
        <w:t xml:space="preserve">Opisu Przedmiotu Zamówienia </w:t>
      </w:r>
      <w:r>
        <w:t xml:space="preserve">muszą </w:t>
      </w:r>
      <w:bookmarkStart w:id="27" w:name="_Hlk50654494"/>
      <w:r>
        <w:t xml:space="preserve">odpowiednio wygrodzić, </w:t>
      </w:r>
      <w:r w:rsidR="00804636">
        <w:t>o</w:t>
      </w:r>
      <w:r w:rsidR="00B11DFE" w:rsidRPr="00B11DFE">
        <w:t>znakować</w:t>
      </w:r>
      <w:r w:rsidR="00EC65AC">
        <w:t xml:space="preserve"> tablicami</w:t>
      </w:r>
      <w:r w:rsidR="00822548">
        <w:t xml:space="preserve"> </w:t>
      </w:r>
      <w:r w:rsidR="00EC65AC">
        <w:t>ostrzegawczymi</w:t>
      </w:r>
      <w:r w:rsidR="00355C66">
        <w:t xml:space="preserve"> </w:t>
      </w:r>
      <w:r w:rsidR="00B11DFE" w:rsidRPr="00B11DFE">
        <w:t>i zabezpieczyć</w:t>
      </w:r>
      <w:r>
        <w:t xml:space="preserve"> obszar pracy dźwigu lub żurawia samojezdnego</w:t>
      </w:r>
      <w:r w:rsidR="00822548">
        <w:t xml:space="preserve"> </w:t>
      </w:r>
      <w:r w:rsidR="00B11DFE" w:rsidRPr="00B11DFE">
        <w:t>przed dost</w:t>
      </w:r>
      <w:r w:rsidR="00EC65AC">
        <w:t>ę</w:t>
      </w:r>
      <w:r w:rsidR="00B11DFE" w:rsidRPr="00B11DFE">
        <w:t>pem</w:t>
      </w:r>
      <w:r w:rsidR="00EC65AC">
        <w:t xml:space="preserve"> </w:t>
      </w:r>
      <w:r w:rsidR="00B11DFE" w:rsidRPr="00B11DFE">
        <w:t xml:space="preserve">osób nieupoważnionych </w:t>
      </w:r>
      <w:r w:rsidR="00355C66">
        <w:t xml:space="preserve">oraz </w:t>
      </w:r>
      <w:r w:rsidR="00B11DFE" w:rsidRPr="00B11DFE">
        <w:t>miejsc</w:t>
      </w:r>
      <w:r w:rsidR="000A0D1C">
        <w:t>a</w:t>
      </w:r>
      <w:r w:rsidR="00355C66">
        <w:t xml:space="preserve"> </w:t>
      </w:r>
      <w:r w:rsidR="00B11DFE" w:rsidRPr="00B11DFE">
        <w:t xml:space="preserve">wykonywania prac, </w:t>
      </w:r>
      <w:r w:rsidR="00355C66">
        <w:t>które</w:t>
      </w:r>
      <w:r w:rsidR="00822548">
        <w:t xml:space="preserve"> </w:t>
      </w:r>
      <w:r w:rsidR="00B11DFE" w:rsidRPr="00B11DFE">
        <w:t>mogą stanowić</w:t>
      </w:r>
      <w:r w:rsidR="00EC65AC">
        <w:t xml:space="preserve"> </w:t>
      </w:r>
      <w:r w:rsidR="00B11DFE" w:rsidRPr="00B11DFE">
        <w:t>zagrożenie dla osób postronnych,</w:t>
      </w:r>
      <w:bookmarkEnd w:id="27"/>
      <w:r w:rsidR="00B11DFE" w:rsidRPr="00B11DFE">
        <w:t xml:space="preserve"> zgodnie</w:t>
      </w:r>
      <w:r w:rsidR="00355C66">
        <w:t xml:space="preserve"> </w:t>
      </w:r>
      <w:r w:rsidR="00B11DFE" w:rsidRPr="00B11DFE">
        <w:t>z obowiązującymi</w:t>
      </w:r>
      <w:r w:rsidR="00822548">
        <w:t xml:space="preserve"> </w:t>
      </w:r>
      <w:r w:rsidR="00B11DFE" w:rsidRPr="00B11DFE">
        <w:t xml:space="preserve">przepisami prawa i regulacjami wewnętrznymi </w:t>
      </w:r>
      <w:r w:rsidR="00355C66">
        <w:t>Zamawiającego;</w:t>
      </w:r>
    </w:p>
    <w:p w14:paraId="3911967F" w14:textId="3E6FEFEF" w:rsidR="00355C66" w:rsidRDefault="00EC65AC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09"/>
        <w:rPr>
          <w:b/>
          <w:bCs/>
        </w:rPr>
      </w:pPr>
      <w:r w:rsidRPr="0004421B">
        <w:rPr>
          <w:b/>
          <w:bCs/>
        </w:rPr>
        <w:t>do wygrodzenia strefy niebezpiecznej i miejsc zagrożeń należy użyć słupków</w:t>
      </w:r>
      <w:r w:rsidR="00822548">
        <w:rPr>
          <w:b/>
          <w:bCs/>
        </w:rPr>
        <w:t xml:space="preserve"> </w:t>
      </w:r>
      <w:r w:rsidRPr="0004421B">
        <w:rPr>
          <w:b/>
          <w:bCs/>
        </w:rPr>
        <w:t>z łańcuszkami w kolorze biało-czerwonym.</w:t>
      </w:r>
    </w:p>
    <w:p w14:paraId="72C7690A" w14:textId="22B192B4" w:rsidR="0004421B" w:rsidRDefault="0004421B" w:rsidP="006F5284">
      <w:pPr>
        <w:pStyle w:val="Akapitzlist"/>
        <w:numPr>
          <w:ilvl w:val="2"/>
          <w:numId w:val="2"/>
        </w:numPr>
        <w:tabs>
          <w:tab w:val="clear" w:pos="1134"/>
        </w:tabs>
        <w:ind w:left="1276" w:hanging="709"/>
      </w:pPr>
      <w:r>
        <w:t>wygrodzenie obszaru pracy dźwigu musi być tak wykonane i oznakowane,</w:t>
      </w:r>
      <w:r w:rsidR="00822548">
        <w:t xml:space="preserve"> </w:t>
      </w:r>
      <w:r>
        <w:t>aby nie stwarzało zagrożeń dla innych pojazdów przemieszczających się obok</w:t>
      </w:r>
      <w:r w:rsidR="00822548">
        <w:t xml:space="preserve"> </w:t>
      </w:r>
      <w:r>
        <w:t>obszaru wykonywanych prac i nie utrudniało ewentualnego dojazdu dla służb</w:t>
      </w:r>
      <w:r w:rsidR="00822548">
        <w:t xml:space="preserve"> </w:t>
      </w:r>
      <w:r>
        <w:t>ratunkowych</w:t>
      </w:r>
      <w:r w:rsidR="007D7CBB">
        <w:t>,</w:t>
      </w:r>
    </w:p>
    <w:p w14:paraId="67159BD7" w14:textId="35ACD9C6" w:rsidR="007D7CBB" w:rsidRDefault="007D7CBB" w:rsidP="006F5284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>przed podniesieniem ładunku należy zawsze sprawdzić czy ładunek został bezpiecznie</w:t>
      </w:r>
      <w:r w:rsidR="00822548">
        <w:t xml:space="preserve"> </w:t>
      </w:r>
      <w:r>
        <w:t>podczepiony i zabezpieczony,</w:t>
      </w:r>
    </w:p>
    <w:p w14:paraId="43088702" w14:textId="21A96231" w:rsidR="007D7CBB" w:rsidRDefault="007D7CBB" w:rsidP="006F5284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>właściwe przenoszenie ładunku może się odbyć tylko po wykonaniu podniesienia</w:t>
      </w:r>
      <w:r w:rsidR="00822548">
        <w:t xml:space="preserve"> </w:t>
      </w:r>
      <w:r>
        <w:t>próbnego ładunku.</w:t>
      </w:r>
    </w:p>
    <w:p w14:paraId="393033E4" w14:textId="032BD85A" w:rsidR="008C1E22" w:rsidRDefault="00541DDD" w:rsidP="006F5284">
      <w:pPr>
        <w:pStyle w:val="Akapitzlist"/>
        <w:numPr>
          <w:ilvl w:val="1"/>
          <w:numId w:val="2"/>
        </w:numPr>
        <w:tabs>
          <w:tab w:val="clear" w:pos="1134"/>
        </w:tabs>
        <w:ind w:left="567"/>
      </w:pPr>
      <w:r>
        <w:t>używać lin kierunkowych, podczepionych do ładunku podczas jego przenoszenia.</w:t>
      </w:r>
    </w:p>
    <w:p w14:paraId="09437558" w14:textId="799AC7C8" w:rsidR="00541DDD" w:rsidRPr="008C1E22" w:rsidRDefault="008C1E22" w:rsidP="006F5284">
      <w:pPr>
        <w:pStyle w:val="Akapitzlist"/>
        <w:numPr>
          <w:ilvl w:val="1"/>
          <w:numId w:val="2"/>
        </w:numPr>
        <w:tabs>
          <w:tab w:val="clear" w:pos="1134"/>
        </w:tabs>
        <w:ind w:left="567"/>
        <w:rPr>
          <w:b/>
          <w:bCs/>
        </w:rPr>
      </w:pPr>
      <w:bookmarkStart w:id="28" w:name="_Hlk50718419"/>
      <w:r w:rsidRPr="008C1E22">
        <w:rPr>
          <w:b/>
          <w:bCs/>
        </w:rPr>
        <w:t>w obszarze wykonywanych prac należy zapewnić środki do udzielenia pierwszej</w:t>
      </w:r>
      <w:r w:rsidR="006F5284">
        <w:rPr>
          <w:b/>
          <w:bCs/>
        </w:rPr>
        <w:t xml:space="preserve"> </w:t>
      </w:r>
      <w:r w:rsidRPr="008C1E22">
        <w:rPr>
          <w:b/>
          <w:bCs/>
        </w:rPr>
        <w:t xml:space="preserve">pomocy oraz dostateczną ilość </w:t>
      </w:r>
      <w:r>
        <w:rPr>
          <w:b/>
          <w:bCs/>
        </w:rPr>
        <w:t xml:space="preserve">właściwego, </w:t>
      </w:r>
      <w:r w:rsidRPr="008C1E22">
        <w:rPr>
          <w:b/>
          <w:bCs/>
        </w:rPr>
        <w:t>podręcznego sprzętu</w:t>
      </w:r>
      <w:r w:rsidR="00822548">
        <w:rPr>
          <w:b/>
          <w:bCs/>
        </w:rPr>
        <w:t xml:space="preserve"> </w:t>
      </w:r>
      <w:r w:rsidRPr="008C1E22">
        <w:rPr>
          <w:b/>
          <w:bCs/>
        </w:rPr>
        <w:t>przeciwpożarowego.</w:t>
      </w:r>
      <w:r w:rsidR="00541DDD" w:rsidRPr="008C1E22">
        <w:rPr>
          <w:b/>
          <w:bCs/>
        </w:rPr>
        <w:t xml:space="preserve"> </w:t>
      </w:r>
    </w:p>
    <w:p w14:paraId="7BF95754" w14:textId="20A249AF" w:rsidR="00EC65AC" w:rsidRDefault="00EC65AC" w:rsidP="006F5284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bookmarkStart w:id="29" w:name="_Hlk50658248"/>
      <w:bookmarkEnd w:id="28"/>
      <w:r w:rsidRPr="004A68CB">
        <w:rPr>
          <w:b/>
          <w:bCs/>
          <w:color w:val="FF0000"/>
        </w:rPr>
        <w:t>Za</w:t>
      </w:r>
      <w:r w:rsidR="007D7CBB">
        <w:rPr>
          <w:b/>
          <w:bCs/>
          <w:color w:val="FF0000"/>
        </w:rPr>
        <w:t>brania się</w:t>
      </w:r>
      <w:r w:rsidR="006F5284">
        <w:rPr>
          <w:b/>
          <w:bCs/>
          <w:color w:val="FF0000"/>
        </w:rPr>
        <w:t>:</w:t>
      </w:r>
      <w:r w:rsidRPr="004A68CB">
        <w:rPr>
          <w:color w:val="FF0000"/>
        </w:rPr>
        <w:t xml:space="preserve"> </w:t>
      </w:r>
      <w:bookmarkEnd w:id="29"/>
    </w:p>
    <w:p w14:paraId="279831B8" w14:textId="2D4366F7" w:rsidR="003D2490" w:rsidRDefault="00C44283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wykonywani</w:t>
      </w:r>
      <w:r w:rsidR="00C22F39">
        <w:t>a</w:t>
      </w:r>
      <w:r>
        <w:t xml:space="preserve"> pracy</w:t>
      </w:r>
      <w:r w:rsidR="003D2490">
        <w:t xml:space="preserve"> </w:t>
      </w:r>
      <w:r w:rsidR="0004421B">
        <w:t xml:space="preserve">dźwigu lub </w:t>
      </w:r>
      <w:r w:rsidR="003D2490">
        <w:t xml:space="preserve">żurawia </w:t>
      </w:r>
      <w:r w:rsidR="0004421B">
        <w:t xml:space="preserve">samojezdnego </w:t>
      </w:r>
      <w:r w:rsidR="003D2490">
        <w:t>w warunkach</w:t>
      </w:r>
      <w:r w:rsidR="00822548">
        <w:t xml:space="preserve"> </w:t>
      </w:r>
      <w:r w:rsidR="003D2490">
        <w:t>atmosferycznych ograniczającyc</w:t>
      </w:r>
      <w:r>
        <w:t>h</w:t>
      </w:r>
      <w:r w:rsidR="003D2490">
        <w:t xml:space="preserve"> widoczność</w:t>
      </w:r>
      <w:r w:rsidR="0004421B">
        <w:t>,</w:t>
      </w:r>
    </w:p>
    <w:p w14:paraId="14B83198" w14:textId="22C5BCBE" w:rsidR="003D2490" w:rsidRDefault="00C44283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wykonywani</w:t>
      </w:r>
      <w:r w:rsidR="00C22F39">
        <w:t>a</w:t>
      </w:r>
      <w:r>
        <w:t xml:space="preserve"> pracy</w:t>
      </w:r>
      <w:r w:rsidR="003D2490">
        <w:t xml:space="preserve"> </w:t>
      </w:r>
      <w:r>
        <w:t xml:space="preserve">dźwigu lub </w:t>
      </w:r>
      <w:r w:rsidR="003D2490">
        <w:t xml:space="preserve">żurawia </w:t>
      </w:r>
      <w:r>
        <w:t xml:space="preserve">samojezdnego </w:t>
      </w:r>
      <w:r w:rsidR="003D2490">
        <w:t>o zmroku i w nocy</w:t>
      </w:r>
      <w:r w:rsidR="00C22F39">
        <w:t>,</w:t>
      </w:r>
      <w:r w:rsidR="00822548">
        <w:t xml:space="preserve"> </w:t>
      </w:r>
      <w:r w:rsidR="003D2490">
        <w:t>jeżeli nie zapew</w:t>
      </w:r>
      <w:r>
        <w:t xml:space="preserve">niono </w:t>
      </w:r>
      <w:r w:rsidR="003D2490">
        <w:t>odpowiednie</w:t>
      </w:r>
      <w:r>
        <w:t>go</w:t>
      </w:r>
      <w:r w:rsidR="003D2490">
        <w:t xml:space="preserve"> oświetleni</w:t>
      </w:r>
      <w:r>
        <w:t>a,</w:t>
      </w:r>
    </w:p>
    <w:p w14:paraId="79534E36" w14:textId="69AE2171" w:rsidR="003D2490" w:rsidRDefault="003D2490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lastRenderedPageBreak/>
        <w:t>obsługiwani</w:t>
      </w:r>
      <w:r w:rsidR="00C22F39">
        <w:t>a</w:t>
      </w:r>
      <w:r>
        <w:t xml:space="preserve"> </w:t>
      </w:r>
      <w:r w:rsidR="00C44283">
        <w:t xml:space="preserve">dźwigu lub </w:t>
      </w:r>
      <w:r>
        <w:t xml:space="preserve">żurawia </w:t>
      </w:r>
      <w:r w:rsidR="00C44283">
        <w:t xml:space="preserve">samojezdnego </w:t>
      </w:r>
      <w:r>
        <w:t>w czasie wyładowań</w:t>
      </w:r>
      <w:r w:rsidR="00822548">
        <w:t xml:space="preserve"> </w:t>
      </w:r>
      <w:r>
        <w:t>atmosferycznych (burz z piorunami)</w:t>
      </w:r>
      <w:r w:rsidR="00C44283">
        <w:t>,</w:t>
      </w:r>
    </w:p>
    <w:p w14:paraId="0BEC5E17" w14:textId="4657F3DB" w:rsidR="00C44283" w:rsidRDefault="00C44283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wykonywani</w:t>
      </w:r>
      <w:r w:rsidR="00C22F39">
        <w:t>a</w:t>
      </w:r>
      <w:r>
        <w:t xml:space="preserve"> pracy dźwigu lub żurawia samojezdnego</w:t>
      </w:r>
      <w:r w:rsidR="00C22F39">
        <w:t>,</w:t>
      </w:r>
      <w:r>
        <w:t xml:space="preserve"> jeśli prędkość wiatru</w:t>
      </w:r>
      <w:r w:rsidR="00822548">
        <w:t xml:space="preserve"> </w:t>
      </w:r>
      <w:r>
        <w:t>przekracza w porywach 10 m/s,</w:t>
      </w:r>
      <w:r w:rsidR="004A68CB">
        <w:t xml:space="preserve"> chyba że DTR/Instrukcja producenta określa</w:t>
      </w:r>
      <w:r w:rsidR="00822548">
        <w:t xml:space="preserve"> </w:t>
      </w:r>
      <w:r w:rsidR="004A68CB">
        <w:t>zmniejszenie tej wartości,</w:t>
      </w:r>
      <w:r>
        <w:t xml:space="preserve"> </w:t>
      </w:r>
    </w:p>
    <w:p w14:paraId="5378D396" w14:textId="3C3B06CC" w:rsidR="004A68CB" w:rsidRDefault="003D2490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wykonywania przez jedną osobę jednocześ</w:t>
      </w:r>
      <w:r w:rsidR="002003A1">
        <w:t>nie pracy operatora, sygnalisty</w:t>
      </w:r>
      <w:r w:rsidR="00822548">
        <w:t xml:space="preserve"> </w:t>
      </w:r>
      <w:r>
        <w:t>i hakowego</w:t>
      </w:r>
      <w:r w:rsidR="004A68CB">
        <w:t>,</w:t>
      </w:r>
    </w:p>
    <w:p w14:paraId="5D5A1003" w14:textId="218C019B" w:rsidR="003D2490" w:rsidRDefault="004A68CB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przenoszenia ładunków nad osobami i kabinami pojazdów</w:t>
      </w:r>
      <w:r w:rsidR="00C22F39">
        <w:t>,</w:t>
      </w:r>
      <w:r>
        <w:t xml:space="preserve"> </w:t>
      </w:r>
    </w:p>
    <w:p w14:paraId="632519DB" w14:textId="2C4D5B6E" w:rsidR="004A68CB" w:rsidRDefault="003D2490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podnoszeni</w:t>
      </w:r>
      <w:r w:rsidR="00C22F39">
        <w:t>a</w:t>
      </w:r>
      <w:r>
        <w:t xml:space="preserve"> ładunków o masie przekraczającej dopuszczalny udźwig</w:t>
      </w:r>
      <w:r w:rsidR="008C1E22">
        <w:t xml:space="preserve"> </w:t>
      </w:r>
      <w:r w:rsidR="004A68CB">
        <w:t>dźwigu</w:t>
      </w:r>
      <w:r w:rsidR="00822548">
        <w:t xml:space="preserve"> </w:t>
      </w:r>
      <w:r w:rsidR="004A68CB">
        <w:t xml:space="preserve">lub </w:t>
      </w:r>
      <w:r>
        <w:t>żurawia</w:t>
      </w:r>
      <w:r w:rsidR="004A68CB">
        <w:t xml:space="preserve"> samojezdnego,</w:t>
      </w:r>
    </w:p>
    <w:p w14:paraId="215DCD70" w14:textId="248094E7" w:rsidR="007D7CBB" w:rsidRDefault="003D2490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obsługiwani</w:t>
      </w:r>
      <w:r w:rsidR="00C22F39">
        <w:t>a</w:t>
      </w:r>
      <w:r>
        <w:t xml:space="preserve"> </w:t>
      </w:r>
      <w:r w:rsidR="004A68CB">
        <w:t xml:space="preserve">dźwigu lub </w:t>
      </w:r>
      <w:r>
        <w:t xml:space="preserve">żurawia </w:t>
      </w:r>
      <w:r w:rsidR="004A68CB">
        <w:t xml:space="preserve">samojezdnego </w:t>
      </w:r>
      <w:r>
        <w:t xml:space="preserve">w przypadku, </w:t>
      </w:r>
      <w:r w:rsidR="004A68CB">
        <w:t>kiedy</w:t>
      </w:r>
      <w:r w:rsidR="00822548">
        <w:t xml:space="preserve"> </w:t>
      </w:r>
      <w:r>
        <w:t xml:space="preserve">komunikacja z </w:t>
      </w:r>
      <w:r w:rsidR="004A68CB">
        <w:t>hakowym/</w:t>
      </w:r>
      <w:r>
        <w:t>sygnalistą nie jest możliwa</w:t>
      </w:r>
      <w:r w:rsidR="007D7CBB">
        <w:t>,</w:t>
      </w:r>
    </w:p>
    <w:p w14:paraId="269F043A" w14:textId="0F3CE290" w:rsidR="007D7CBB" w:rsidRDefault="003D2490" w:rsidP="002003A1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pozostawiani</w:t>
      </w:r>
      <w:r w:rsidR="00C22F39">
        <w:t>a</w:t>
      </w:r>
      <w:r>
        <w:t xml:space="preserve"> po zakończonej pracy zawieszonych na haku </w:t>
      </w:r>
      <w:r w:rsidR="007D7CBB">
        <w:t>dźwigu lub</w:t>
      </w:r>
      <w:r w:rsidR="00822548">
        <w:t xml:space="preserve"> </w:t>
      </w:r>
      <w:r>
        <w:t xml:space="preserve">żurawia </w:t>
      </w:r>
      <w:r w:rsidR="007D7CBB">
        <w:t xml:space="preserve">samojezdnego </w:t>
      </w:r>
      <w:r>
        <w:t>ładunków, zawiesi i innego osprzętu</w:t>
      </w:r>
      <w:r w:rsidR="007D7CBB">
        <w:t>,</w:t>
      </w:r>
    </w:p>
    <w:p w14:paraId="3D71E3F0" w14:textId="36FD0907" w:rsidR="007D7CBB" w:rsidRDefault="003D2490" w:rsidP="008135C9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>
        <w:t>przeciągani</w:t>
      </w:r>
      <w:r w:rsidR="007D7CBB">
        <w:t>a</w:t>
      </w:r>
      <w:r>
        <w:t xml:space="preserve"> przez żuraw ładunków spoczywających na podłożu</w:t>
      </w:r>
      <w:r w:rsidR="00C22F39">
        <w:t>,</w:t>
      </w:r>
    </w:p>
    <w:p w14:paraId="554230DF" w14:textId="05A97021" w:rsidR="00E24BE8" w:rsidRDefault="003D2490" w:rsidP="008135C9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>
        <w:t>podnoszeni</w:t>
      </w:r>
      <w:r w:rsidR="00C22F39">
        <w:t>a</w:t>
      </w:r>
      <w:r>
        <w:t xml:space="preserve"> i wyrywani</w:t>
      </w:r>
      <w:r w:rsidR="00C22F39">
        <w:t>a</w:t>
      </w:r>
      <w:r>
        <w:t xml:space="preserve"> przez żuraw ładunków i przedmiotów połączonych</w:t>
      </w:r>
      <w:r w:rsidR="00822548">
        <w:t xml:space="preserve"> </w:t>
      </w:r>
      <w:r>
        <w:t>trwale z podłożem lub do niego przymarzniętych</w:t>
      </w:r>
      <w:r w:rsidR="00E24BE8">
        <w:t>.</w:t>
      </w:r>
    </w:p>
    <w:p w14:paraId="6759CE2D" w14:textId="0D4B4E42" w:rsidR="00BC733E" w:rsidRDefault="002003A1" w:rsidP="008135C9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>
        <w:t>w</w:t>
      </w:r>
      <w:r w:rsidR="00BC733E">
        <w:t xml:space="preserve">ykonywania pracy niezgodnie z treścią i zasadami zawartymi w </w:t>
      </w:r>
      <w:r w:rsidR="00BE0B8B">
        <w:t>dokumentacji wykonania pracy</w:t>
      </w:r>
      <w:r w:rsidR="00BC733E">
        <w:t>,</w:t>
      </w:r>
    </w:p>
    <w:p w14:paraId="7B477527" w14:textId="48667236" w:rsidR="00F546C5" w:rsidRDefault="00F546C5" w:rsidP="008135C9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 w:rsidRPr="00F546C5">
        <w:t>wykonywania prac niezgodnie z zasadami BHP i PPOŻ.</w:t>
      </w:r>
    </w:p>
    <w:p w14:paraId="7F664D14" w14:textId="52EA7CCD" w:rsidR="00BB63A1" w:rsidRDefault="00183B0C" w:rsidP="002003A1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b/>
          <w:bCs/>
          <w:u w:val="single"/>
        </w:rPr>
      </w:pPr>
      <w:r w:rsidRPr="00183B0C">
        <w:rPr>
          <w:b/>
          <w:bCs/>
          <w:u w:val="single"/>
        </w:rPr>
        <w:t>Wykonywanie prac ziemnych:</w:t>
      </w:r>
    </w:p>
    <w:p w14:paraId="12A7F879" w14:textId="50395145" w:rsidR="00923C0C" w:rsidRDefault="00923C0C" w:rsidP="008135C9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planowanie</w:t>
      </w:r>
      <w:r w:rsidRPr="00923C0C">
        <w:t xml:space="preserve"> </w:t>
      </w:r>
      <w:r>
        <w:t>rozpoczęci</w:t>
      </w:r>
      <w:r w:rsidR="00474202">
        <w:t>a</w:t>
      </w:r>
      <w:r>
        <w:t xml:space="preserve"> </w:t>
      </w:r>
      <w:r w:rsidRPr="00923C0C">
        <w:t xml:space="preserve">robót ziemnych powinno być poprzedzone </w:t>
      </w:r>
      <w:r>
        <w:t>dokładną</w:t>
      </w:r>
      <w:r w:rsidR="00822548">
        <w:t xml:space="preserve"> </w:t>
      </w:r>
      <w:r w:rsidRPr="00923C0C">
        <w:t>analiz</w:t>
      </w:r>
      <w:r>
        <w:t xml:space="preserve">ą </w:t>
      </w:r>
      <w:bookmarkStart w:id="30" w:name="_Hlk50649696"/>
      <w:r w:rsidRPr="00923C0C">
        <w:t xml:space="preserve">dokumentacji projektowej. Na tej podstawie </w:t>
      </w:r>
      <w:r>
        <w:t xml:space="preserve">należy </w:t>
      </w:r>
      <w:r w:rsidRPr="00923C0C">
        <w:t>określić</w:t>
      </w:r>
      <w:r>
        <w:t xml:space="preserve"> </w:t>
      </w:r>
      <w:r w:rsidRPr="00923C0C">
        <w:t>którędy</w:t>
      </w:r>
      <w:r w:rsidR="00822548">
        <w:t xml:space="preserve"> </w:t>
      </w:r>
      <w:r w:rsidRPr="00923C0C">
        <w:t>przebiegają</w:t>
      </w:r>
      <w:r>
        <w:t xml:space="preserve"> </w:t>
      </w:r>
      <w:r w:rsidRPr="00923C0C">
        <w:t>w</w:t>
      </w:r>
      <w:r>
        <w:t xml:space="preserve"> </w:t>
      </w:r>
      <w:r w:rsidRPr="00923C0C">
        <w:t xml:space="preserve">gruncie </w:t>
      </w:r>
      <w:r>
        <w:t xml:space="preserve">istniejące instalacje: </w:t>
      </w:r>
      <w:r w:rsidRPr="00923C0C">
        <w:t>sieci elektroenergetyczn</w:t>
      </w:r>
      <w:r>
        <w:t>ych</w:t>
      </w:r>
      <w:r w:rsidRPr="00923C0C">
        <w:t>,</w:t>
      </w:r>
      <w:r w:rsidR="00822548">
        <w:t xml:space="preserve"> </w:t>
      </w:r>
      <w:r w:rsidRPr="00923C0C">
        <w:t>gazow</w:t>
      </w:r>
      <w:r>
        <w:t>ych</w:t>
      </w:r>
      <w:r w:rsidRPr="00923C0C">
        <w:t>,</w:t>
      </w:r>
      <w:r>
        <w:t xml:space="preserve"> </w:t>
      </w:r>
      <w:r w:rsidRPr="00923C0C">
        <w:t>telekomunikacyjn</w:t>
      </w:r>
      <w:r>
        <w:t>ych</w:t>
      </w:r>
      <w:r w:rsidRPr="00923C0C">
        <w:t>,</w:t>
      </w:r>
      <w:r>
        <w:t xml:space="preserve"> wodociągowych</w:t>
      </w:r>
      <w:r w:rsidRPr="00923C0C">
        <w:t>, kanalizacyjn</w:t>
      </w:r>
      <w:r>
        <w:t>ych, itp.</w:t>
      </w:r>
      <w:bookmarkEnd w:id="30"/>
    </w:p>
    <w:p w14:paraId="7828B3F6" w14:textId="04B8B6E5" w:rsidR="00322ECF" w:rsidRDefault="00B9560C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bookmarkStart w:id="31" w:name="_Hlk50664387"/>
      <w:r>
        <w:t xml:space="preserve">przed planowanym rozpoczęciem prac </w:t>
      </w:r>
      <w:r w:rsidR="009B67E6">
        <w:t xml:space="preserve">ziemnych </w:t>
      </w:r>
      <w:r>
        <w:t>objętych zakresem danego Opisu</w:t>
      </w:r>
      <w:r w:rsidR="00822548">
        <w:t xml:space="preserve"> </w:t>
      </w:r>
      <w:r>
        <w:t>Przedmiot</w:t>
      </w:r>
      <w:r w:rsidR="00E24BE8">
        <w:t>u</w:t>
      </w:r>
      <w:r w:rsidR="009B67E6">
        <w:t xml:space="preserve"> </w:t>
      </w:r>
      <w:r>
        <w:t>Zamówienia, zgodnie z wcześniejszymi</w:t>
      </w:r>
      <w:r w:rsidR="009B67E6">
        <w:t xml:space="preserve"> </w:t>
      </w:r>
      <w:r>
        <w:t>uzgodnieniami,</w:t>
      </w:r>
      <w:r w:rsidR="00822548">
        <w:t xml:space="preserve"> </w:t>
      </w:r>
      <w:r>
        <w:t>Wykonawca,</w:t>
      </w:r>
      <w:r w:rsidR="00822548">
        <w:t xml:space="preserve"> </w:t>
      </w:r>
      <w:r>
        <w:t>Podwykonawca</w:t>
      </w:r>
      <w:bookmarkStart w:id="32" w:name="_Hlk51059335"/>
      <w:r>
        <w:t xml:space="preserve">, </w:t>
      </w:r>
      <w:r w:rsidR="00322ECF">
        <w:t>zgodnie z Instrukcją Zamawiającego; Organizacja pra</w:t>
      </w:r>
      <w:r w:rsidR="00C936C2">
        <w:t>c</w:t>
      </w:r>
      <w:r w:rsidR="00822548">
        <w:t xml:space="preserve"> </w:t>
      </w:r>
      <w:r w:rsidR="00322ECF">
        <w:t xml:space="preserve">eksploatacyjnych i wykonywanych w warunkach szczególnego zagrożenia </w:t>
      </w:r>
      <w:r w:rsidR="00822548">
        <w:t xml:space="preserve"> </w:t>
      </w:r>
      <w:r w:rsidR="00322ECF">
        <w:t>PE-BI-00-4</w:t>
      </w:r>
      <w:r w:rsidR="00522A6F">
        <w:t>,</w:t>
      </w:r>
      <w:r w:rsidR="00322ECF">
        <w:t xml:space="preserve"> musi</w:t>
      </w:r>
      <w:r w:rsidR="00671AC7">
        <w:t xml:space="preserve"> </w:t>
      </w:r>
      <w:r w:rsidR="00322ECF">
        <w:t>opracować i uzgodnić, z odpowiednimi służbami Terminalu LNG:</w:t>
      </w:r>
    </w:p>
    <w:p w14:paraId="4C8CEB16" w14:textId="4CDAF4C3" w:rsidR="00322ECF" w:rsidRDefault="00322ECF" w:rsidP="006B0143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>
        <w:t>własne instrukcje organizacji prac szczególnie niebezpiecznych,</w:t>
      </w:r>
    </w:p>
    <w:p w14:paraId="50F3E557" w14:textId="68072D30" w:rsidR="00183B0C" w:rsidRDefault="00322ECF" w:rsidP="006B0143">
      <w:pPr>
        <w:pStyle w:val="Akapitzlist"/>
        <w:numPr>
          <w:ilvl w:val="2"/>
          <w:numId w:val="2"/>
        </w:numPr>
        <w:tabs>
          <w:tab w:val="clear" w:pos="1134"/>
        </w:tabs>
        <w:ind w:left="1843" w:hanging="1123"/>
      </w:pPr>
      <w:r>
        <w:t>własne instrukcje operacyjne i eksploatacyjne,</w:t>
      </w:r>
      <w:r w:rsidR="00822548">
        <w:t xml:space="preserve"> </w:t>
      </w:r>
    </w:p>
    <w:p w14:paraId="56694A83" w14:textId="3F8AD71F" w:rsidR="00522A6F" w:rsidRPr="00BE0B8B" w:rsidRDefault="00522A6F" w:rsidP="006B0143">
      <w:pPr>
        <w:tabs>
          <w:tab w:val="clear" w:pos="1134"/>
        </w:tabs>
        <w:autoSpaceDE/>
        <w:autoSpaceDN/>
        <w:adjustRightInd/>
        <w:spacing w:line="276" w:lineRule="auto"/>
        <w:ind w:left="709"/>
        <w:contextualSpacing/>
        <w:rPr>
          <w:b/>
          <w:bCs/>
          <w:color w:val="FF0000"/>
        </w:rPr>
      </w:pPr>
      <w:r w:rsidRPr="00BE0B8B">
        <w:rPr>
          <w:b/>
          <w:bCs/>
          <w:color w:val="FF0000"/>
        </w:rPr>
        <w:t>Ze szczególnym uwzględnieniem:</w:t>
      </w:r>
    </w:p>
    <w:bookmarkEnd w:id="31"/>
    <w:bookmarkEnd w:id="32"/>
    <w:p w14:paraId="1FBCD607" w14:textId="2126687C" w:rsidR="00522A6F" w:rsidRDefault="00353AD5" w:rsidP="00522A6F">
      <w:pPr>
        <w:pStyle w:val="Akapitzlist"/>
        <w:numPr>
          <w:ilvl w:val="0"/>
          <w:numId w:val="13"/>
        </w:num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</w:pPr>
      <w:r>
        <w:t xml:space="preserve">mapki z </w:t>
      </w:r>
      <w:r w:rsidRPr="00923C0C">
        <w:t>dokumentacji projektowej</w:t>
      </w:r>
      <w:r>
        <w:t>,</w:t>
      </w:r>
      <w:r w:rsidR="00822548">
        <w:t xml:space="preserve"> </w:t>
      </w:r>
      <w:r>
        <w:t>na</w:t>
      </w:r>
      <w:r w:rsidR="00822548">
        <w:t xml:space="preserve"> </w:t>
      </w:r>
      <w:r>
        <w:t>której wyraźnie oznaczony jest</w:t>
      </w:r>
      <w:r w:rsidR="006B0143">
        <w:t xml:space="preserve"> </w:t>
      </w:r>
      <w:r>
        <w:t>przebieg wszelkich istniejących instalacji podziemnych w obszarze</w:t>
      </w:r>
      <w:r w:rsidR="006B0143">
        <w:t xml:space="preserve"> </w:t>
      </w:r>
      <w:r>
        <w:t>planowanego wykonania robót ziemnych</w:t>
      </w:r>
      <w:r w:rsidR="007A7C8E">
        <w:t xml:space="preserve"> (</w:t>
      </w:r>
      <w:r w:rsidR="007427DB">
        <w:t>na mapce należy również</w:t>
      </w:r>
      <w:r w:rsidR="006B0143">
        <w:t xml:space="preserve"> </w:t>
      </w:r>
      <w:r w:rsidR="007427DB">
        <w:t>dokładnie wyznaczyć m</w:t>
      </w:r>
      <w:r w:rsidR="007A7C8E">
        <w:t xml:space="preserve">iejsca </w:t>
      </w:r>
      <w:r w:rsidR="007427DB">
        <w:t>wykonywania wykopów odkrywkowych</w:t>
      </w:r>
      <w:r w:rsidR="006B0143">
        <w:t xml:space="preserve"> </w:t>
      </w:r>
      <w:r w:rsidR="007427DB">
        <w:t>instalacji podziemnych.</w:t>
      </w:r>
    </w:p>
    <w:p w14:paraId="46C13FD6" w14:textId="740C9D5F" w:rsidR="000E505F" w:rsidRPr="00522A6F" w:rsidRDefault="00353AD5" w:rsidP="00522A6F">
      <w:pPr>
        <w:pStyle w:val="Akapitzlist"/>
        <w:numPr>
          <w:ilvl w:val="0"/>
          <w:numId w:val="13"/>
        </w:num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</w:pPr>
      <w:r>
        <w:t>szczegółowego opisu poszczególnych etapów wykonywania prac ziemnych</w:t>
      </w:r>
      <w:r w:rsidR="00474202">
        <w:t xml:space="preserve"> </w:t>
      </w:r>
      <w:r>
        <w:t>z</w:t>
      </w:r>
      <w:r w:rsidR="00474202">
        <w:t xml:space="preserve"> </w:t>
      </w:r>
      <w:r>
        <w:t xml:space="preserve">ze wskazaniem </w:t>
      </w:r>
      <w:r w:rsidR="00BF756E">
        <w:t xml:space="preserve">parametrów wykonania wykopu, </w:t>
      </w:r>
      <w:r>
        <w:t>sposobu zabezpieczenia</w:t>
      </w:r>
      <w:r w:rsidR="00BF756E">
        <w:t xml:space="preserve"> jego ścian oraz</w:t>
      </w:r>
      <w:r w:rsidR="00822548">
        <w:t xml:space="preserve"> </w:t>
      </w:r>
      <w:r>
        <w:t>miejsca</w:t>
      </w:r>
      <w:r w:rsidR="000E505F">
        <w:t xml:space="preserve"> </w:t>
      </w:r>
      <w:r>
        <w:t>i obszaru wykonywan</w:t>
      </w:r>
      <w:r w:rsidR="000E505F">
        <w:t>yc</w:t>
      </w:r>
      <w:r w:rsidR="00BF756E">
        <w:t xml:space="preserve">h </w:t>
      </w:r>
      <w:r>
        <w:t>prac,</w:t>
      </w:r>
      <w:r w:rsidR="00474202">
        <w:t xml:space="preserve"> </w:t>
      </w:r>
      <w:r w:rsidR="00BF756E">
        <w:t xml:space="preserve">wykonania bezpiecznych zejść do wykopu, </w:t>
      </w:r>
      <w:r>
        <w:t>występujących zagrożeń i bezpiecznyc</w:t>
      </w:r>
      <w:r w:rsidR="000E505F">
        <w:t>h</w:t>
      </w:r>
      <w:r w:rsidR="00BF756E">
        <w:t xml:space="preserve"> </w:t>
      </w:r>
      <w:r>
        <w:t>metod wykonywania pra</w:t>
      </w:r>
      <w:r w:rsidR="000E505F">
        <w:t>c</w:t>
      </w:r>
      <w:r w:rsidR="00BF756E">
        <w:t xml:space="preserve"> </w:t>
      </w:r>
      <w:r>
        <w:t>oraz</w:t>
      </w:r>
      <w:r w:rsidR="000E505F">
        <w:t xml:space="preserve"> </w:t>
      </w:r>
      <w:r>
        <w:t>stosowaniem wymaganych środkó</w:t>
      </w:r>
      <w:r w:rsidR="000E505F">
        <w:t>w</w:t>
      </w:r>
      <w:r w:rsidR="007427DB">
        <w:t xml:space="preserve"> </w:t>
      </w:r>
      <w:r>
        <w:t>ochrony zbiorowej i indywidualnej z uwzględnieniem określenia ryzyka</w:t>
      </w:r>
      <w:r w:rsidR="007427DB">
        <w:t xml:space="preserve"> </w:t>
      </w:r>
      <w:r w:rsidR="000E505F">
        <w:t>zagrożeń</w:t>
      </w:r>
      <w:r>
        <w:t xml:space="preserve"> w procesie </w:t>
      </w:r>
      <w:r w:rsidR="000E505F">
        <w:t xml:space="preserve">ich </w:t>
      </w:r>
      <w:r>
        <w:t>wykonywani</w:t>
      </w:r>
      <w:r w:rsidR="000E505F">
        <w:t xml:space="preserve">a </w:t>
      </w:r>
      <w:r w:rsidRPr="00522A6F">
        <w:rPr>
          <w:b/>
          <w:bCs/>
        </w:rPr>
        <w:t>(opracowa</w:t>
      </w:r>
      <w:r w:rsidR="000E505F" w:rsidRPr="00522A6F">
        <w:rPr>
          <w:b/>
          <w:bCs/>
        </w:rPr>
        <w:t>ć</w:t>
      </w:r>
      <w:r w:rsidRPr="00522A6F">
        <w:rPr>
          <w:b/>
          <w:bCs/>
        </w:rPr>
        <w:t xml:space="preserve"> Instrukcj</w:t>
      </w:r>
      <w:r w:rsidR="000E505F" w:rsidRPr="00522A6F">
        <w:rPr>
          <w:b/>
          <w:bCs/>
        </w:rPr>
        <w:t xml:space="preserve">ę </w:t>
      </w:r>
      <w:r w:rsidRPr="00522A6F">
        <w:rPr>
          <w:b/>
          <w:bCs/>
        </w:rPr>
        <w:t>Bezpiecz</w:t>
      </w:r>
      <w:r w:rsidR="00BF756E" w:rsidRPr="00522A6F">
        <w:rPr>
          <w:b/>
          <w:bCs/>
        </w:rPr>
        <w:t>nego</w:t>
      </w:r>
      <w:r w:rsidR="007427DB" w:rsidRPr="00522A6F">
        <w:rPr>
          <w:b/>
          <w:bCs/>
        </w:rPr>
        <w:t xml:space="preserve"> </w:t>
      </w:r>
      <w:r w:rsidRPr="00522A6F">
        <w:rPr>
          <w:b/>
          <w:bCs/>
        </w:rPr>
        <w:t>Wykonywania Robót).</w:t>
      </w:r>
    </w:p>
    <w:p w14:paraId="7EBAC0DE" w14:textId="2ACA24FB" w:rsidR="007A7C8E" w:rsidRDefault="00822548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rPr>
          <w:b/>
          <w:bCs/>
        </w:rPr>
        <w:t xml:space="preserve"> </w:t>
      </w:r>
      <w:bookmarkStart w:id="33" w:name="_Hlk50705557"/>
      <w:r w:rsidR="007A7C8E">
        <w:t>przed rozpoczęciem pracy objętej zakresem danego Opisu Przedmiotu</w:t>
      </w:r>
      <w:r>
        <w:t xml:space="preserve"> </w:t>
      </w:r>
      <w:r w:rsidR="007A7C8E">
        <w:t>Zamówienia Wykonawca lub jego Podwykonawca przy współudziale osoby</w:t>
      </w:r>
      <w:r>
        <w:t xml:space="preserve"> </w:t>
      </w:r>
      <w:r w:rsidR="007A7C8E">
        <w:t xml:space="preserve">Nadzorującej proces </w:t>
      </w:r>
      <w:r w:rsidR="007A7C8E">
        <w:lastRenderedPageBreak/>
        <w:t>wykonania pracy z ramienia Zamawiającego, mus</w:t>
      </w:r>
      <w:r w:rsidR="00162EAE">
        <w:t>i z</w:t>
      </w:r>
      <w:r w:rsidR="007A7C8E">
        <w:t>apoznać</w:t>
      </w:r>
      <w:r>
        <w:t xml:space="preserve"> </w:t>
      </w:r>
      <w:r w:rsidR="007A7C8E">
        <w:t>wszystkich</w:t>
      </w:r>
      <w:r w:rsidR="00431A96">
        <w:t xml:space="preserve"> </w:t>
      </w:r>
      <w:r w:rsidR="007A7C8E">
        <w:t>pracowników biorących udział w procesie prac</w:t>
      </w:r>
      <w:r w:rsidR="00431A96">
        <w:t xml:space="preserve"> z </w:t>
      </w:r>
      <w:r w:rsidR="007A7C8E">
        <w:t>uzgodnioną</w:t>
      </w:r>
      <w:r>
        <w:t xml:space="preserve"> </w:t>
      </w:r>
      <w:r w:rsidR="007A7C8E">
        <w:t>dokumentacją</w:t>
      </w:r>
      <w:r w:rsidR="00431A96">
        <w:t xml:space="preserve"> </w:t>
      </w:r>
      <w:r w:rsidR="007A7C8E">
        <w:t>wykonania pracy, z zagrożeniami i bezpiecznymi metodami</w:t>
      </w:r>
      <w:r>
        <w:t xml:space="preserve"> </w:t>
      </w:r>
      <w:r w:rsidR="007A7C8E">
        <w:t>wykonania pracy oraz</w:t>
      </w:r>
      <w:r w:rsidR="00431A96">
        <w:t xml:space="preserve"> </w:t>
      </w:r>
      <w:r w:rsidR="007A7C8E">
        <w:t>omówić zakres prac dla</w:t>
      </w:r>
      <w:r w:rsidR="00162EAE">
        <w:t xml:space="preserve"> </w:t>
      </w:r>
      <w:r w:rsidR="007A7C8E">
        <w:t>każdego pracownika</w:t>
      </w:r>
      <w:r>
        <w:t xml:space="preserve"> </w:t>
      </w:r>
      <w:r w:rsidR="007A7C8E">
        <w:t>biorącego</w:t>
      </w:r>
      <w:r>
        <w:t xml:space="preserve"> </w:t>
      </w:r>
      <w:r w:rsidR="007A7C8E">
        <w:t>udział w procesie pracy, w formie</w:t>
      </w:r>
      <w:r w:rsidR="00522A6F">
        <w:t xml:space="preserve"> </w:t>
      </w:r>
      <w:r w:rsidR="007A7C8E">
        <w:t>przeprowadzonego i udokumentowanego „</w:t>
      </w:r>
      <w:proofErr w:type="spellStart"/>
      <w:r w:rsidR="007A7C8E">
        <w:t>Toolboxu</w:t>
      </w:r>
      <w:proofErr w:type="spellEnd"/>
      <w:r w:rsidR="007A7C8E">
        <w:t>”.</w:t>
      </w:r>
    </w:p>
    <w:bookmarkEnd w:id="33"/>
    <w:p w14:paraId="5D85F377" w14:textId="4B9CBA58" w:rsidR="00431A96" w:rsidRDefault="00431A96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w obszarze wykonywania prac ziemnych, zgodnie z dołączoną do</w:t>
      </w:r>
      <w:r w:rsidR="00237F6B">
        <w:t xml:space="preserve"> </w:t>
      </w:r>
      <w:r>
        <w:t xml:space="preserve">dokumentacji </w:t>
      </w:r>
      <w:r w:rsidR="00522A6F">
        <w:t>wykonania</w:t>
      </w:r>
      <w:r>
        <w:t xml:space="preserve"> pracy mapką, należy na wstępi</w:t>
      </w:r>
      <w:r w:rsidR="00162EAE">
        <w:t xml:space="preserve">e </w:t>
      </w:r>
      <w:r>
        <w:t xml:space="preserve">oznakować </w:t>
      </w:r>
      <w:r w:rsidR="00162EAE">
        <w:t>przebieg</w:t>
      </w:r>
      <w:r w:rsidR="00822548">
        <w:t xml:space="preserve"> </w:t>
      </w:r>
      <w:r>
        <w:t>instalacji podziemnych na powierzchni gruntu.</w:t>
      </w:r>
    </w:p>
    <w:p w14:paraId="76DA0EF1" w14:textId="48BE0D23" w:rsidR="00431A96" w:rsidRDefault="00431A96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ziemne prace odkrywkowe istniejących instalacji można wykonywać tylk</w:t>
      </w:r>
      <w:r w:rsidR="00162EAE">
        <w:t xml:space="preserve">o </w:t>
      </w:r>
      <w:r>
        <w:t>przy użyciu narzędzi ręcznych (łopat, szpadli), Odkryte instalacje należ</w:t>
      </w:r>
      <w:r w:rsidR="00162EAE">
        <w:t xml:space="preserve">y </w:t>
      </w:r>
      <w:r>
        <w:t>zabezpieczyć przed przypadkowym uszkodzeniem.</w:t>
      </w:r>
    </w:p>
    <w:p w14:paraId="267C3747" w14:textId="4AD1FC4D" w:rsidR="00431A96" w:rsidRDefault="00C976BB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bookmarkStart w:id="34" w:name="_Hlk50654418"/>
      <w:r>
        <w:t xml:space="preserve">Wykonawca lub jego Podwykonawca, </w:t>
      </w:r>
      <w:bookmarkEnd w:id="34"/>
      <w:r>
        <w:t>przed wjazdem maszyn i innych</w:t>
      </w:r>
      <w:r w:rsidR="00E52222">
        <w:t xml:space="preserve"> </w:t>
      </w:r>
      <w:r>
        <w:t xml:space="preserve">urządzeń </w:t>
      </w:r>
      <w:r w:rsidR="00093BA7">
        <w:t xml:space="preserve">na </w:t>
      </w:r>
      <w:r>
        <w:t>teren</w:t>
      </w:r>
      <w:r w:rsidR="00830B1A">
        <w:t xml:space="preserve"> Ter</w:t>
      </w:r>
      <w:r>
        <w:t>minalu LNG, zobowiązani są do przedstawienia</w:t>
      </w:r>
      <w:r w:rsidR="006B0143">
        <w:t xml:space="preserve"> </w:t>
      </w:r>
      <w:r w:rsidR="00162EAE">
        <w:t>Z</w:t>
      </w:r>
      <w:r>
        <w:t>amawiającemu, w celu weryfikacji, dokumentację dotyczącą tych maszyn</w:t>
      </w:r>
      <w:r w:rsidR="00162EAE">
        <w:t xml:space="preserve"> </w:t>
      </w:r>
      <w:r>
        <w:t xml:space="preserve">i urządzeń zgodnie z </w:t>
      </w:r>
      <w:r w:rsidRPr="006B0143">
        <w:t>pkt. 6-7</w:t>
      </w:r>
      <w:r>
        <w:t xml:space="preserve"> niniejszego załącznika.</w:t>
      </w:r>
    </w:p>
    <w:p w14:paraId="06615EDC" w14:textId="42D90302" w:rsidR="00830B1A" w:rsidRPr="006B0143" w:rsidRDefault="00C976BB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 xml:space="preserve">Wykonawca lub jego Podwykonawca zobowiązani są do </w:t>
      </w:r>
      <w:r w:rsidR="00830B1A">
        <w:t>właściwego</w:t>
      </w:r>
      <w:r w:rsidR="00822548">
        <w:t xml:space="preserve"> </w:t>
      </w:r>
      <w:r>
        <w:t>wygrodz</w:t>
      </w:r>
      <w:r w:rsidR="00830B1A">
        <w:t>enia</w:t>
      </w:r>
      <w:r>
        <w:t>, oznakowa</w:t>
      </w:r>
      <w:r w:rsidR="00830B1A">
        <w:t>nia i zabezpieczenia obszaru i miejsca</w:t>
      </w:r>
      <w:r w:rsidR="00822548">
        <w:t xml:space="preserve"> </w:t>
      </w:r>
      <w:r w:rsidR="00830B1A">
        <w:t>wykonywania prac</w:t>
      </w:r>
      <w:r>
        <w:t xml:space="preserve"> przed dostępem osób nieupoważnionych oraz</w:t>
      </w:r>
      <w:r w:rsidR="00822548">
        <w:t xml:space="preserve"> </w:t>
      </w:r>
      <w:r w:rsidR="00830B1A">
        <w:t>wygrodzić i oznakować inne miejsca w obszarze wykonywanych prac</w:t>
      </w:r>
      <w:r w:rsidR="00822548">
        <w:t xml:space="preserve"> </w:t>
      </w:r>
      <w:r w:rsidR="00830B1A">
        <w:t>ziemnych</w:t>
      </w:r>
      <w:bookmarkStart w:id="35" w:name="_Toc38524792"/>
      <w:r w:rsidR="00830B1A">
        <w:t xml:space="preserve">, które mogły by stwarzać zagrożenie. </w:t>
      </w:r>
      <w:r w:rsidR="00657989" w:rsidRPr="006B0143">
        <w:t>Obszar wykopu musi być</w:t>
      </w:r>
      <w:r w:rsidR="00822548" w:rsidRPr="006B0143">
        <w:t xml:space="preserve"> </w:t>
      </w:r>
      <w:r w:rsidR="00657989" w:rsidRPr="006B0143">
        <w:t>wygrodzony barierami stałymi</w:t>
      </w:r>
      <w:r w:rsidR="00E30743" w:rsidRPr="006B0143">
        <w:t xml:space="preserve"> o wysokości min. 1,10 m.</w:t>
      </w:r>
      <w:r w:rsidR="00654D06" w:rsidRPr="006B0143">
        <w:t xml:space="preserve"> co najmniej 1m od</w:t>
      </w:r>
      <w:r w:rsidR="00822548" w:rsidRPr="006B0143">
        <w:t xml:space="preserve"> </w:t>
      </w:r>
      <w:r w:rsidR="00654D06" w:rsidRPr="006B0143">
        <w:t>krawędzi wykopu.</w:t>
      </w:r>
    </w:p>
    <w:p w14:paraId="4AAB93AE" w14:textId="4670C4BA" w:rsidR="00657989" w:rsidRDefault="00E52222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j</w:t>
      </w:r>
      <w:r w:rsidR="00657989" w:rsidRPr="00657989">
        <w:t>eżeli wykop osiągnie głębokość większą niż 1 m od poziomu terenu</w:t>
      </w:r>
      <w:r w:rsidR="00093BA7">
        <w:t>,</w:t>
      </w:r>
      <w:r w:rsidR="00657989" w:rsidRPr="00657989">
        <w:t xml:space="preserve"> należy</w:t>
      </w:r>
      <w:r w:rsidR="006B0143">
        <w:t xml:space="preserve"> </w:t>
      </w:r>
      <w:r w:rsidR="00822548">
        <w:t xml:space="preserve"> </w:t>
      </w:r>
      <w:r w:rsidR="00657989" w:rsidRPr="00657989">
        <w:t>wykonać bezpieczne zejście (wyjście) dla pracowników przez wykonanie</w:t>
      </w:r>
      <w:r w:rsidR="00822548">
        <w:t xml:space="preserve"> </w:t>
      </w:r>
      <w:r w:rsidR="00657989" w:rsidRPr="00657989">
        <w:t xml:space="preserve">schodów o szerokości 0,7 m w ścianie wykopu o nachyleniu max 45 st. </w:t>
      </w:r>
      <w:r w:rsidR="005D0082">
        <w:t>l</w:t>
      </w:r>
      <w:r w:rsidR="00657989" w:rsidRPr="00657989">
        <w:t>ub</w:t>
      </w:r>
      <w:r w:rsidR="00822548">
        <w:t xml:space="preserve"> </w:t>
      </w:r>
      <w:r w:rsidR="005D0082">
        <w:t>wykonać stabilne zejścia do wykopu</w:t>
      </w:r>
      <w:r w:rsidR="00657989" w:rsidRPr="00657989">
        <w:t xml:space="preserve"> o nachyleniu max 42 st. W wykopie</w:t>
      </w:r>
      <w:r w:rsidR="00822548">
        <w:t xml:space="preserve"> </w:t>
      </w:r>
      <w:r w:rsidR="00657989" w:rsidRPr="00657989">
        <w:t>należy wykonać dwa wyjścia z dwóch stron w przeciwnych kierunkach, jeżeli</w:t>
      </w:r>
      <w:r w:rsidR="00822548">
        <w:t xml:space="preserve"> </w:t>
      </w:r>
      <w:r w:rsidR="00657989" w:rsidRPr="00657989">
        <w:t>długość wykopu przekracza 2 m. Odległość między zejściami (wyjściami) do</w:t>
      </w:r>
      <w:r w:rsidR="00822548">
        <w:t xml:space="preserve"> </w:t>
      </w:r>
      <w:r w:rsidR="00657989" w:rsidRPr="00657989">
        <w:t>wykopu nie powinna przekraczać 2 m</w:t>
      </w:r>
      <w:r w:rsidR="005D0082">
        <w:t>.</w:t>
      </w:r>
    </w:p>
    <w:p w14:paraId="334D6103" w14:textId="4B819DA2" w:rsidR="005D0082" w:rsidRDefault="005D0082" w:rsidP="006B0143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ś</w:t>
      </w:r>
      <w:r w:rsidRPr="005D0082">
        <w:t>ciany wykopu powinny być zabezpieczone przed obsunięciem się poprzez</w:t>
      </w:r>
      <w:r w:rsidR="00822548">
        <w:t xml:space="preserve"> </w:t>
      </w:r>
      <w:r w:rsidRPr="005D0082">
        <w:t>zastosowanie obudowy lub ukosowania z pochyleniem (klin odłamu gruntu)</w:t>
      </w:r>
    </w:p>
    <w:p w14:paraId="3A8F9206" w14:textId="387F2399" w:rsidR="00830B1A" w:rsidRDefault="005D0082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5D0082">
        <w:t>zależnym od kategorii gruntu.</w:t>
      </w:r>
      <w:r>
        <w:t xml:space="preserve"> Sposób zabezpieczenia ścian wykopu musi</w:t>
      </w:r>
      <w:r w:rsidR="006B0143">
        <w:t xml:space="preserve"> </w:t>
      </w:r>
      <w:r>
        <w:t>być określony w dokumentacji wykonania pracy.</w:t>
      </w:r>
    </w:p>
    <w:p w14:paraId="30E1B32B" w14:textId="70993014" w:rsidR="003339ED" w:rsidRDefault="003339ED" w:rsidP="006B0143">
      <w:pPr>
        <w:pStyle w:val="Akapitzlist"/>
        <w:numPr>
          <w:ilvl w:val="2"/>
          <w:numId w:val="2"/>
        </w:numPr>
        <w:tabs>
          <w:tab w:val="clear" w:pos="1134"/>
        </w:tabs>
        <w:ind w:left="1560" w:hanging="840"/>
      </w:pPr>
      <w:r>
        <w:t>w</w:t>
      </w:r>
      <w:r w:rsidRPr="003339ED">
        <w:t>ykopy o ścianach pionowych bez rozparcia lub podparcia</w:t>
      </w:r>
      <w:r w:rsidR="00E52222">
        <w:t xml:space="preserve"> </w:t>
      </w:r>
      <w:r w:rsidRPr="003339ED">
        <w:t>wykonuje</w:t>
      </w:r>
      <w:r w:rsidR="00822548">
        <w:t xml:space="preserve"> </w:t>
      </w:r>
      <w:r w:rsidRPr="003339ED">
        <w:t>się</w:t>
      </w:r>
      <w:r>
        <w:t xml:space="preserve"> </w:t>
      </w:r>
      <w:r w:rsidRPr="003339ED">
        <w:t>do głębokości 1 m</w:t>
      </w:r>
      <w:r>
        <w:t>.</w:t>
      </w:r>
    </w:p>
    <w:p w14:paraId="5A18B325" w14:textId="568E36B3" w:rsidR="003339ED" w:rsidRDefault="0002069C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urobek z wykopu o ścianach pionowych do 1 m, odkłada się na odległość</w:t>
      </w:r>
      <w:r w:rsidR="00822548">
        <w:t xml:space="preserve"> </w:t>
      </w:r>
      <w:r>
        <w:t>zależn</w:t>
      </w:r>
      <w:r w:rsidR="00093BA7">
        <w:t>ą</w:t>
      </w:r>
      <w:r>
        <w:t xml:space="preserve"> od jego głębokości od skraju wykopu np. głębokość wykopu 80 cm,</w:t>
      </w:r>
      <w:r w:rsidR="00822548">
        <w:t xml:space="preserve"> </w:t>
      </w:r>
      <w:r>
        <w:t>więc urobek musi być odrzucony od skraju wykopu na odległość 80 cm.</w:t>
      </w:r>
    </w:p>
    <w:p w14:paraId="009D87DC" w14:textId="659E78BA" w:rsidR="0002069C" w:rsidRDefault="00654D06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urobek z wykopu o głębokości powyżej 1m powinien być odrzucony na</w:t>
      </w:r>
      <w:r w:rsidR="006B0143">
        <w:t xml:space="preserve"> </w:t>
      </w:r>
      <w:r>
        <w:t>odległość</w:t>
      </w:r>
      <w:r w:rsidR="00E148B9">
        <w:t>,</w:t>
      </w:r>
      <w:r>
        <w:t xml:space="preserve"> minimum</w:t>
      </w:r>
      <w:r w:rsidR="00822548">
        <w:t xml:space="preserve"> </w:t>
      </w:r>
      <w:r w:rsidR="00E148B9">
        <w:t>60 cm od skraju naturalnego klina wykopu.</w:t>
      </w:r>
    </w:p>
    <w:p w14:paraId="3671A83D" w14:textId="2B139F75" w:rsidR="00E148B9" w:rsidRDefault="00E148B9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pracująca koparka, lub koparko-</w:t>
      </w:r>
      <w:r w:rsidR="006B0143">
        <w:t>ładowarka powinna być ustawiona</w:t>
      </w:r>
      <w:r w:rsidR="00822548">
        <w:t xml:space="preserve"> </w:t>
      </w:r>
      <w:r>
        <w:t>w odległości co najmniej 0,6 m od wykopu, poza granicą klina naturalnego</w:t>
      </w:r>
      <w:r w:rsidR="00822548">
        <w:t xml:space="preserve"> </w:t>
      </w:r>
      <w:r>
        <w:t>klina odłamu gruntu. Wokół niej należy wyznaczyć strefę niebezpieczną i odpowiednio ją oznakować</w:t>
      </w:r>
      <w:r w:rsidR="00C73173">
        <w:t>.</w:t>
      </w:r>
    </w:p>
    <w:p w14:paraId="414FF12C" w14:textId="17B6B742" w:rsidR="00C73173" w:rsidRDefault="00C73173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przed każdorazowym rozpoczęciem pracy w wykopach należy sprawdzić</w:t>
      </w:r>
      <w:r w:rsidR="00822548">
        <w:t xml:space="preserve"> </w:t>
      </w:r>
      <w:r>
        <w:t>stan bezpieczeństwa jego wykonania. W momencie stwierdzenia</w:t>
      </w:r>
      <w:r w:rsidR="00822548">
        <w:t xml:space="preserve"> </w:t>
      </w:r>
      <w:r>
        <w:t>nieprawidłowości wykop należy najpierw doprowadzić</w:t>
      </w:r>
      <w:r w:rsidR="00295C11">
        <w:t xml:space="preserve"> do stanu</w:t>
      </w:r>
      <w:r w:rsidR="00E52222">
        <w:t xml:space="preserve"> </w:t>
      </w:r>
      <w:r w:rsidR="00295C11">
        <w:t>zgodnego z zasadami bezpieczeństwa.</w:t>
      </w:r>
    </w:p>
    <w:p w14:paraId="32E3EF17" w14:textId="3CCF3058" w:rsidR="00295C11" w:rsidRDefault="00295C11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 xml:space="preserve">w miejscach wykonywania pracy przez pracowników wykop musi </w:t>
      </w:r>
      <w:r w:rsidR="00E52222">
        <w:t>być</w:t>
      </w:r>
      <w:r w:rsidR="00822548">
        <w:t xml:space="preserve"> </w:t>
      </w:r>
      <w:r w:rsidR="00E52222">
        <w:t>o</w:t>
      </w:r>
      <w:r>
        <w:t>dpowiedni</w:t>
      </w:r>
      <w:r w:rsidR="00E52222">
        <w:t xml:space="preserve">o </w:t>
      </w:r>
      <w:r>
        <w:t>poszerzony.</w:t>
      </w:r>
    </w:p>
    <w:p w14:paraId="6D58117B" w14:textId="3EFAEF68" w:rsidR="00295C11" w:rsidRDefault="00295C11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lastRenderedPageBreak/>
        <w:t>jeśli wykop osiąg</w:t>
      </w:r>
      <w:r w:rsidR="00E52222">
        <w:t>nie</w:t>
      </w:r>
      <w:r>
        <w:t xml:space="preserve"> głębokość powyżej 1,5 m to pracownicy w nim</w:t>
      </w:r>
      <w:r w:rsidR="00E52222">
        <w:t xml:space="preserve"> </w:t>
      </w:r>
      <w:r>
        <w:t>pracujący</w:t>
      </w:r>
      <w:r w:rsidR="00822548">
        <w:t xml:space="preserve"> </w:t>
      </w:r>
      <w:r>
        <w:t>muszą być wyposażeni w szelki bezpieczeństwa i być</w:t>
      </w:r>
      <w:r w:rsidR="00E52222">
        <w:t xml:space="preserve"> </w:t>
      </w:r>
      <w:r>
        <w:t>asekurowani przez</w:t>
      </w:r>
      <w:r w:rsidR="00E52222">
        <w:t xml:space="preserve"> </w:t>
      </w:r>
      <w:r>
        <w:t>innych</w:t>
      </w:r>
      <w:r w:rsidR="00822548">
        <w:t xml:space="preserve"> </w:t>
      </w:r>
      <w:r>
        <w:t xml:space="preserve">pracowników </w:t>
      </w:r>
      <w:r w:rsidR="00E52222">
        <w:t xml:space="preserve">pozostających na powierzchni gruntu </w:t>
      </w:r>
      <w:r>
        <w:t>przy użyciu linki</w:t>
      </w:r>
      <w:r w:rsidR="00822548">
        <w:t xml:space="preserve"> </w:t>
      </w:r>
      <w:r>
        <w:t>asekuracyjnej.</w:t>
      </w:r>
    </w:p>
    <w:p w14:paraId="66A38A80" w14:textId="429CE7DF" w:rsidR="008C1E22" w:rsidRPr="006B0143" w:rsidRDefault="008C1E22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6B0143">
        <w:t>w obszarze wykonywanych prac należy zapewnić środki do udzielenia pierwszej</w:t>
      </w:r>
    </w:p>
    <w:p w14:paraId="2B054338" w14:textId="29F750E0" w:rsidR="008C1E22" w:rsidRPr="006B0143" w:rsidRDefault="008C1E22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6B0143">
        <w:t>pomocy oraz dostateczną ilość właściwego, podręcznego sprzętu</w:t>
      </w:r>
      <w:r w:rsidR="00822548" w:rsidRPr="006B0143">
        <w:t xml:space="preserve"> </w:t>
      </w:r>
      <w:r w:rsidRPr="006B0143">
        <w:t>przeciwpożarowego.</w:t>
      </w:r>
    </w:p>
    <w:p w14:paraId="03F07258" w14:textId="37DCFD07" w:rsidR="00320EC8" w:rsidRDefault="00320EC8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prace ziemne przy użyciu maszyn musz</w:t>
      </w:r>
      <w:r w:rsidR="00C936C2">
        <w:t>ą</w:t>
      </w:r>
      <w:r>
        <w:t xml:space="preserve"> być wykonywane pod stałym</w:t>
      </w:r>
      <w:r w:rsidR="008C1E22">
        <w:t xml:space="preserve"> </w:t>
      </w:r>
      <w:r>
        <w:t>nadzorem</w:t>
      </w:r>
      <w:r w:rsidR="00E52222">
        <w:t>.</w:t>
      </w:r>
    </w:p>
    <w:p w14:paraId="3A5F59E2" w14:textId="288C4BD9" w:rsidR="00C73173" w:rsidRPr="006B0143" w:rsidRDefault="00C73173" w:rsidP="006B0143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  <w:rPr>
          <w:b/>
        </w:rPr>
      </w:pPr>
      <w:r w:rsidRPr="006B0143">
        <w:rPr>
          <w:b/>
          <w:color w:val="FF0000"/>
        </w:rPr>
        <w:t>Zabrania się;</w:t>
      </w:r>
    </w:p>
    <w:p w14:paraId="77080A9D" w14:textId="55B6F13D" w:rsidR="00C73173" w:rsidRDefault="00C73173" w:rsidP="00910742">
      <w:pPr>
        <w:pStyle w:val="Akapitzlist"/>
        <w:numPr>
          <w:ilvl w:val="2"/>
          <w:numId w:val="2"/>
        </w:numPr>
        <w:tabs>
          <w:tab w:val="clear" w:pos="1134"/>
        </w:tabs>
        <w:ind w:left="993"/>
      </w:pPr>
      <w:r>
        <w:t>jednoczesnego prowadzenia innych robót w miejscu wykonywania</w:t>
      </w:r>
      <w:r w:rsidR="00822548">
        <w:t xml:space="preserve"> </w:t>
      </w:r>
      <w:r>
        <w:t>wykopu.</w:t>
      </w:r>
    </w:p>
    <w:p w14:paraId="0A8C2F3C" w14:textId="25073845" w:rsidR="00C73173" w:rsidRDefault="00C73173" w:rsidP="00910742">
      <w:pPr>
        <w:pStyle w:val="Akapitzlist"/>
        <w:numPr>
          <w:ilvl w:val="2"/>
          <w:numId w:val="2"/>
        </w:numPr>
        <w:tabs>
          <w:tab w:val="clear" w:pos="1134"/>
        </w:tabs>
        <w:ind w:left="993"/>
      </w:pPr>
      <w:r>
        <w:t>tworzenia nawis</w:t>
      </w:r>
      <w:r w:rsidR="00C516A5">
        <w:t>ów,</w:t>
      </w:r>
      <w:r>
        <w:t xml:space="preserve"> bądź</w:t>
      </w:r>
      <w:r w:rsidR="00295C11">
        <w:t xml:space="preserve"> </w:t>
      </w:r>
      <w:r>
        <w:t>podcinania skarp</w:t>
      </w:r>
      <w:r w:rsidR="00C516A5">
        <w:t xml:space="preserve"> lub podkopywan</w:t>
      </w:r>
      <w:r w:rsidR="008C1E22">
        <w:t xml:space="preserve">ia </w:t>
      </w:r>
      <w:r w:rsidR="00C516A5">
        <w:t>ścian</w:t>
      </w:r>
      <w:r w:rsidR="00822548">
        <w:t xml:space="preserve"> </w:t>
      </w:r>
      <w:r w:rsidR="00C516A5">
        <w:t>wykopu.</w:t>
      </w:r>
    </w:p>
    <w:p w14:paraId="3EFCD090" w14:textId="4A461342" w:rsidR="00C73173" w:rsidRDefault="00C516A5" w:rsidP="00910742">
      <w:pPr>
        <w:pStyle w:val="Akapitzlist"/>
        <w:numPr>
          <w:ilvl w:val="2"/>
          <w:numId w:val="2"/>
        </w:numPr>
        <w:tabs>
          <w:tab w:val="clear" w:pos="1134"/>
        </w:tabs>
        <w:ind w:left="993"/>
      </w:pPr>
      <w:r>
        <w:t>p</w:t>
      </w:r>
      <w:r w:rsidR="00C73173">
        <w:t xml:space="preserve">rzebywania </w:t>
      </w:r>
      <w:r>
        <w:t>pracowników</w:t>
      </w:r>
      <w:r w:rsidR="00C73173">
        <w:t xml:space="preserve"> w zasięgu działania naczynia</w:t>
      </w:r>
      <w:r w:rsidR="008C1E22">
        <w:t xml:space="preserve"> </w:t>
      </w:r>
      <w:r>
        <w:t>r</w:t>
      </w:r>
      <w:r w:rsidR="00C73173">
        <w:t>oboczego</w:t>
      </w:r>
      <w:r w:rsidR="00822548">
        <w:t xml:space="preserve"> </w:t>
      </w:r>
      <w:r>
        <w:t>m</w:t>
      </w:r>
      <w:r w:rsidR="00C73173">
        <w:t>aszyny.</w:t>
      </w:r>
    </w:p>
    <w:p w14:paraId="03D9EDE5" w14:textId="26227187" w:rsidR="00C516A5" w:rsidRDefault="00C516A5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p</w:t>
      </w:r>
      <w:r w:rsidR="00C73173">
        <w:t>rzebywania pracowników w wykopie</w:t>
      </w:r>
      <w:r>
        <w:t>,</w:t>
      </w:r>
      <w:r w:rsidR="00C73173">
        <w:t xml:space="preserve"> podczas</w:t>
      </w:r>
      <w:r>
        <w:t xml:space="preserve"> </w:t>
      </w:r>
      <w:r w:rsidR="00C73173">
        <w:t>transportowania</w:t>
      </w:r>
      <w:r w:rsidR="008C1E22">
        <w:t xml:space="preserve"> </w:t>
      </w:r>
      <w:r w:rsidR="00C73173">
        <w:t>do</w:t>
      </w:r>
      <w:r w:rsidR="00822548">
        <w:t xml:space="preserve"> </w:t>
      </w:r>
      <w:r w:rsidR="00C73173">
        <w:t>niego materiałów</w:t>
      </w:r>
      <w:r>
        <w:t>.</w:t>
      </w:r>
    </w:p>
    <w:p w14:paraId="5A882BE7" w14:textId="7C376653" w:rsidR="00C73173" w:rsidRDefault="00C516A5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p</w:t>
      </w:r>
      <w:r w:rsidR="00C73173">
        <w:t xml:space="preserve">rzebywania </w:t>
      </w:r>
      <w:r>
        <w:t>pracowników</w:t>
      </w:r>
      <w:r w:rsidR="00C73173">
        <w:t xml:space="preserve"> pomiędzy ścianą wykopu</w:t>
      </w:r>
      <w:r>
        <w:t xml:space="preserve">, </w:t>
      </w:r>
      <w:r w:rsidR="00C73173">
        <w:t>a koparką,</w:t>
      </w:r>
      <w:r w:rsidR="008C1E22">
        <w:t xml:space="preserve"> </w:t>
      </w:r>
      <w:r w:rsidR="00C73173">
        <w:t>nawet</w:t>
      </w:r>
      <w:r w:rsidR="00822548">
        <w:t xml:space="preserve"> </w:t>
      </w:r>
      <w:r w:rsidR="00C73173">
        <w:t xml:space="preserve">w czasie </w:t>
      </w:r>
      <w:r>
        <w:t xml:space="preserve">jej </w:t>
      </w:r>
      <w:r w:rsidR="00C73173">
        <w:t>postoju.</w:t>
      </w:r>
    </w:p>
    <w:p w14:paraId="35092239" w14:textId="5D222E23" w:rsidR="00C73173" w:rsidRDefault="00C516A5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s</w:t>
      </w:r>
      <w:r w:rsidR="00C73173">
        <w:t>chodzenia do wykopu oraz wychodzenia</w:t>
      </w:r>
      <w:r>
        <w:t xml:space="preserve"> </w:t>
      </w:r>
      <w:r w:rsidR="00C73173">
        <w:t>z niego po rozporach lub</w:t>
      </w:r>
      <w:r w:rsidR="00822548">
        <w:t xml:space="preserve"> </w:t>
      </w:r>
      <w:r w:rsidR="00C73173">
        <w:t>innych elementach</w:t>
      </w:r>
      <w:r>
        <w:t xml:space="preserve"> </w:t>
      </w:r>
      <w:r w:rsidR="00C73173">
        <w:t>obudowy.</w:t>
      </w:r>
    </w:p>
    <w:p w14:paraId="3A72AE5D" w14:textId="12B675AB" w:rsidR="00C73173" w:rsidRDefault="00CE0C6D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p</w:t>
      </w:r>
      <w:r w:rsidR="00C73173">
        <w:t>rzemieszczania maszyny roboczej</w:t>
      </w:r>
      <w:r>
        <w:t xml:space="preserve"> do wykonywania prac ziemnych</w:t>
      </w:r>
      <w:r w:rsidR="00C73173">
        <w:t xml:space="preserve"> </w:t>
      </w:r>
      <w:r w:rsidR="00822548">
        <w:t xml:space="preserve"> </w:t>
      </w:r>
      <w:r w:rsidR="00C73173">
        <w:t>po</w:t>
      </w:r>
      <w:r w:rsidR="00C516A5">
        <w:t xml:space="preserve"> </w:t>
      </w:r>
      <w:r w:rsidR="00C73173">
        <w:t>pochyleniach</w:t>
      </w:r>
      <w:r>
        <w:t xml:space="preserve">, które </w:t>
      </w:r>
      <w:r w:rsidR="00C73173">
        <w:t>przekraczają dopuszczalny</w:t>
      </w:r>
      <w:r w:rsidR="00C516A5">
        <w:t xml:space="preserve"> </w:t>
      </w:r>
      <w:r w:rsidR="00C73173">
        <w:t>stopie</w:t>
      </w:r>
      <w:r w:rsidR="0063564A">
        <w:t xml:space="preserve">ń </w:t>
      </w:r>
      <w:r w:rsidR="00C73173">
        <w:t>określony</w:t>
      </w:r>
      <w:r w:rsidR="00FE5CF4">
        <w:t xml:space="preserve"> </w:t>
      </w:r>
      <w:r w:rsidR="00C73173">
        <w:t>w dokumentacji techniczno–ruchowej maszyny.</w:t>
      </w:r>
    </w:p>
    <w:p w14:paraId="5C97EE77" w14:textId="1F0D0D6B" w:rsidR="00C73173" w:rsidRDefault="00363C1A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w</w:t>
      </w:r>
      <w:r w:rsidR="00C73173">
        <w:t>ykonywania robót ziemnych pod czynnymi,</w:t>
      </w:r>
      <w:r>
        <w:t xml:space="preserve"> </w:t>
      </w:r>
      <w:r w:rsidR="00C73173">
        <w:t>napowietrznymi</w:t>
      </w:r>
      <w:r w:rsidR="0063564A">
        <w:t xml:space="preserve"> </w:t>
      </w:r>
      <w:r w:rsidR="00C73173">
        <w:t>liniam</w:t>
      </w:r>
      <w:r w:rsidR="00FE5CF4">
        <w:t>i</w:t>
      </w:r>
      <w:r w:rsidR="00822548">
        <w:t xml:space="preserve"> </w:t>
      </w:r>
      <w:r w:rsidR="00C73173">
        <w:t>energetycznymi</w:t>
      </w:r>
      <w:r>
        <w:t xml:space="preserve"> </w:t>
      </w:r>
      <w:r w:rsidR="00C73173">
        <w:t>w odległości mniejszej niż to określają</w:t>
      </w:r>
      <w:r w:rsidR="0063564A">
        <w:t xml:space="preserve"> </w:t>
      </w:r>
      <w:r w:rsidR="00C73173">
        <w:t>przepisy</w:t>
      </w:r>
      <w:r w:rsidR="007E6706">
        <w:t>,</w:t>
      </w:r>
    </w:p>
    <w:p w14:paraId="4BA42C69" w14:textId="38B95424" w:rsidR="007E6706" w:rsidRDefault="007E6706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pozostawiania bez stałego nadzoru prac wykonywanych przy</w:t>
      </w:r>
      <w:r w:rsidR="0063564A">
        <w:t xml:space="preserve"> </w:t>
      </w:r>
      <w:r>
        <w:t>użyciu</w:t>
      </w:r>
      <w:r w:rsidR="00822548">
        <w:t xml:space="preserve"> </w:t>
      </w:r>
      <w:r>
        <w:t>koparki, koparko-ładowarki, itp.</w:t>
      </w:r>
    </w:p>
    <w:p w14:paraId="7448A889" w14:textId="6B8ED27F" w:rsidR="00237F6B" w:rsidRDefault="00BC733E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 w:rsidRPr="00BC733E">
        <w:t xml:space="preserve">wykonywania pracy niezgodnie z treścią i zasadami zawartymi </w:t>
      </w:r>
      <w:r w:rsidR="00822548">
        <w:t xml:space="preserve"> </w:t>
      </w:r>
      <w:r w:rsidRPr="00BC733E">
        <w:t>w</w:t>
      </w:r>
      <w:r>
        <w:t xml:space="preserve"> dokumentacji </w:t>
      </w:r>
      <w:r w:rsidR="00522A6F">
        <w:t>wykonania pracy</w:t>
      </w:r>
      <w:r w:rsidRPr="00BC733E">
        <w:t>,</w:t>
      </w:r>
    </w:p>
    <w:p w14:paraId="22767B4B" w14:textId="01A11F7F" w:rsidR="00F546C5" w:rsidRDefault="00822548" w:rsidP="00910742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 xml:space="preserve"> </w:t>
      </w:r>
      <w:r w:rsidR="00F546C5" w:rsidRPr="00F546C5">
        <w:t>wykonywania prac niezgodnie z zasadami BHP i PPOŻ.</w:t>
      </w:r>
    </w:p>
    <w:p w14:paraId="5116226D" w14:textId="2A17EBFC" w:rsidR="00363C1A" w:rsidRPr="00E52222" w:rsidRDefault="00AD7983" w:rsidP="00910742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sz w:val="16"/>
          <w:szCs w:val="16"/>
        </w:rPr>
      </w:pPr>
      <w:r>
        <w:rPr>
          <w:b/>
          <w:bCs/>
        </w:rPr>
        <w:t xml:space="preserve"> </w:t>
      </w:r>
      <w:r w:rsidR="00363C1A" w:rsidRPr="00E52222">
        <w:rPr>
          <w:b/>
          <w:bCs/>
          <w:u w:val="single"/>
        </w:rPr>
        <w:t>Prace na wysokości:</w:t>
      </w:r>
    </w:p>
    <w:p w14:paraId="59338564" w14:textId="58E9A431" w:rsidR="00363C1A" w:rsidRDefault="00320EC8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320EC8">
        <w:t>prac</w:t>
      </w:r>
      <w:r>
        <w:t xml:space="preserve">a </w:t>
      </w:r>
      <w:r w:rsidRPr="00320EC8">
        <w:t>na wysokości</w:t>
      </w:r>
      <w:r>
        <w:t xml:space="preserve">, to praca </w:t>
      </w:r>
      <w:r w:rsidRPr="00320EC8">
        <w:t>kiedy pracownik pracuje na powierzchni</w:t>
      </w:r>
      <w:r w:rsidR="00822548">
        <w:t xml:space="preserve"> </w:t>
      </w:r>
      <w:r w:rsidRPr="00320EC8">
        <w:t>znajdującej się powyżej 1 metra od poziomu posadzki i miejsce to jes</w:t>
      </w:r>
      <w:r w:rsidR="00AD7983">
        <w:t xml:space="preserve">t </w:t>
      </w:r>
      <w:r w:rsidRPr="00320EC8">
        <w:t>nieosłonięte</w:t>
      </w:r>
      <w:r w:rsidR="00822548">
        <w:t xml:space="preserve"> </w:t>
      </w:r>
      <w:r w:rsidRPr="00320EC8">
        <w:t>i niezabezpieczone stałymi konstrukcjami, któr</w:t>
      </w:r>
      <w:r w:rsidR="00AD7983">
        <w:t xml:space="preserve">e </w:t>
      </w:r>
      <w:r w:rsidRPr="00320EC8">
        <w:t>zapobiegną</w:t>
      </w:r>
      <w:r>
        <w:t xml:space="preserve"> </w:t>
      </w:r>
      <w:r w:rsidRPr="00320EC8">
        <w:t>przed wypadnięciem</w:t>
      </w:r>
      <w:r w:rsidR="00822548">
        <w:t xml:space="preserve"> </w:t>
      </w:r>
      <w:r w:rsidRPr="00320EC8">
        <w:t>i upadkiem z wysokości</w:t>
      </w:r>
      <w:r>
        <w:t>.</w:t>
      </w:r>
    </w:p>
    <w:p w14:paraId="58BB7FA2" w14:textId="216B4FD0" w:rsidR="00C936C2" w:rsidRDefault="00FE5CF4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bookmarkStart w:id="36" w:name="_Hlk50669520"/>
      <w:r>
        <w:t>przed planowanym rozpoczęciem prac na wysokości objętych zakresem</w:t>
      </w:r>
      <w:r w:rsidR="00822548">
        <w:t xml:space="preserve"> </w:t>
      </w:r>
      <w:r>
        <w:t>danego Opisu Przedmiot</w:t>
      </w:r>
      <w:r w:rsidR="00E24BE8">
        <w:t>u</w:t>
      </w:r>
      <w:r>
        <w:t xml:space="preserve"> Zamówienia, </w:t>
      </w:r>
      <w:bookmarkStart w:id="37" w:name="_Hlk51065037"/>
      <w:r>
        <w:t>zgodnie z wcześniejszymi</w:t>
      </w:r>
      <w:r w:rsidR="00C936C2">
        <w:t xml:space="preserve"> </w:t>
      </w:r>
      <w:r>
        <w:t>uzgodnieniami,</w:t>
      </w:r>
      <w:r w:rsidR="00822548">
        <w:t xml:space="preserve"> </w:t>
      </w:r>
      <w:r>
        <w:t>Wykonawca</w:t>
      </w:r>
      <w:r w:rsidR="00C936C2">
        <w:t xml:space="preserve"> </w:t>
      </w:r>
      <w:r w:rsidR="00164EA5">
        <w:t>lub</w:t>
      </w:r>
      <w:r w:rsidR="00C936C2">
        <w:t xml:space="preserve"> jego </w:t>
      </w:r>
      <w:r>
        <w:t>Podwykonawca</w:t>
      </w:r>
      <w:r w:rsidR="00C936C2">
        <w:t>, zgodnie z Instrukcją Zamawiającego;</w:t>
      </w:r>
      <w:r w:rsidR="00822548">
        <w:t xml:space="preserve"> </w:t>
      </w:r>
      <w:r w:rsidR="00C936C2">
        <w:t>Organizacja prac eksploatacyjnych i wykonywanych w warunkach szczególnego</w:t>
      </w:r>
      <w:r w:rsidR="00822548">
        <w:t xml:space="preserve"> </w:t>
      </w:r>
      <w:r w:rsidR="00C936C2">
        <w:t>zagrożenia. PE-BI-00-4, musi</w:t>
      </w:r>
      <w:r w:rsidR="00671AC7">
        <w:t xml:space="preserve"> </w:t>
      </w:r>
      <w:r w:rsidR="00C936C2">
        <w:t>opracować i uzgodnić, z odpowiednimi służbami</w:t>
      </w:r>
      <w:r w:rsidR="00822548">
        <w:t xml:space="preserve"> </w:t>
      </w:r>
      <w:r w:rsidR="00C936C2">
        <w:t>Terminalu LNG:</w:t>
      </w:r>
    </w:p>
    <w:p w14:paraId="2C1C3D2C" w14:textId="11118899" w:rsidR="00C936C2" w:rsidRDefault="00C936C2" w:rsidP="00910742">
      <w:pPr>
        <w:pStyle w:val="Akapitzlist"/>
        <w:numPr>
          <w:ilvl w:val="2"/>
          <w:numId w:val="2"/>
        </w:numPr>
        <w:tabs>
          <w:tab w:val="clear" w:pos="1134"/>
        </w:tabs>
      </w:pPr>
      <w:r>
        <w:t>własne instrukcje organizacji prac szczególnie niebezpiecznych,</w:t>
      </w:r>
    </w:p>
    <w:p w14:paraId="52639A39" w14:textId="0415EF04" w:rsidR="00C936C2" w:rsidRDefault="00C936C2" w:rsidP="00910742">
      <w:pPr>
        <w:pStyle w:val="Akapitzlist"/>
        <w:numPr>
          <w:ilvl w:val="2"/>
          <w:numId w:val="2"/>
        </w:numPr>
        <w:tabs>
          <w:tab w:val="clear" w:pos="1134"/>
        </w:tabs>
      </w:pPr>
      <w:r>
        <w:t>własne instrukcje operacyjne i eksploatacyjne,</w:t>
      </w:r>
      <w:r w:rsidR="00822548">
        <w:t xml:space="preserve"> </w:t>
      </w:r>
    </w:p>
    <w:p w14:paraId="5220635C" w14:textId="04751D14" w:rsidR="00C936C2" w:rsidRPr="00BE0B8B" w:rsidRDefault="00C936C2" w:rsidP="00910742">
      <w:pPr>
        <w:tabs>
          <w:tab w:val="clear" w:pos="1134"/>
          <w:tab w:val="left" w:pos="709"/>
          <w:tab w:val="left" w:pos="1701"/>
        </w:tabs>
        <w:autoSpaceDE/>
        <w:autoSpaceDN/>
        <w:adjustRightInd/>
        <w:spacing w:line="276" w:lineRule="auto"/>
        <w:ind w:left="1418"/>
        <w:contextualSpacing/>
        <w:rPr>
          <w:b/>
          <w:bCs/>
          <w:color w:val="FF0000"/>
        </w:rPr>
      </w:pPr>
      <w:r w:rsidRPr="00BE0B8B">
        <w:rPr>
          <w:b/>
          <w:bCs/>
          <w:color w:val="FF0000"/>
        </w:rPr>
        <w:t>Ze szczególnym uwzględnieniem:</w:t>
      </w:r>
    </w:p>
    <w:bookmarkEnd w:id="37"/>
    <w:p w14:paraId="2CC57FD7" w14:textId="497BCB14" w:rsidR="00FE5CF4" w:rsidRDefault="00FE5CF4" w:rsidP="00671AC7">
      <w:pPr>
        <w:pStyle w:val="Akapitzlist"/>
        <w:numPr>
          <w:ilvl w:val="0"/>
          <w:numId w:val="14"/>
        </w:numPr>
        <w:tabs>
          <w:tab w:val="clear" w:pos="1134"/>
          <w:tab w:val="left" w:pos="993"/>
          <w:tab w:val="left" w:pos="1418"/>
          <w:tab w:val="left" w:pos="1560"/>
        </w:tabs>
        <w:spacing w:line="240" w:lineRule="auto"/>
      </w:pPr>
      <w:r>
        <w:t xml:space="preserve">doboru </w:t>
      </w:r>
      <w:r w:rsidR="00751BED">
        <w:t xml:space="preserve">wymaganych </w:t>
      </w:r>
      <w:r>
        <w:t xml:space="preserve">środków ochrony </w:t>
      </w:r>
      <w:r w:rsidR="00751BED">
        <w:t xml:space="preserve">indywidualnej </w:t>
      </w:r>
      <w:bookmarkEnd w:id="36"/>
      <w:r>
        <w:t>przed</w:t>
      </w:r>
      <w:r w:rsidR="00AD7983">
        <w:t xml:space="preserve"> </w:t>
      </w:r>
      <w:r>
        <w:t>upadkiem z wysokości,</w:t>
      </w:r>
    </w:p>
    <w:p w14:paraId="2FC62536" w14:textId="00C08FDA" w:rsidR="00FE5CF4" w:rsidRDefault="00751BED" w:rsidP="00671AC7">
      <w:pPr>
        <w:pStyle w:val="Akapitzlist"/>
        <w:numPr>
          <w:ilvl w:val="0"/>
          <w:numId w:val="14"/>
        </w:numPr>
        <w:tabs>
          <w:tab w:val="clear" w:pos="1134"/>
          <w:tab w:val="left" w:pos="993"/>
          <w:tab w:val="left" w:pos="1418"/>
          <w:tab w:val="left" w:pos="1560"/>
        </w:tabs>
        <w:spacing w:line="240" w:lineRule="auto"/>
      </w:pPr>
      <w:r>
        <w:t>wskazania miejsca stałego zakotwienia</w:t>
      </w:r>
      <w:r w:rsidR="00671AC7">
        <w:t>,</w:t>
      </w:r>
    </w:p>
    <w:p w14:paraId="5F8E54BE" w14:textId="78D4EFEC" w:rsidR="00751BED" w:rsidRDefault="00751BED" w:rsidP="00671AC7">
      <w:pPr>
        <w:pStyle w:val="Akapitzlist"/>
        <w:numPr>
          <w:ilvl w:val="0"/>
          <w:numId w:val="14"/>
        </w:numPr>
        <w:tabs>
          <w:tab w:val="clear" w:pos="1134"/>
          <w:tab w:val="left" w:pos="993"/>
          <w:tab w:val="left" w:pos="1418"/>
          <w:tab w:val="left" w:pos="1560"/>
        </w:tabs>
        <w:spacing w:line="240" w:lineRule="auto"/>
      </w:pPr>
      <w:r>
        <w:t>zabezpieczenia przed wszelkimi zagrożeniami osób postronnych</w:t>
      </w:r>
      <w:r w:rsidR="00AD7983">
        <w:t xml:space="preserve"> </w:t>
      </w:r>
      <w:r>
        <w:t>mogących</w:t>
      </w:r>
      <w:r w:rsidR="00910742">
        <w:t xml:space="preserve"> </w:t>
      </w:r>
      <w:r>
        <w:t>przemieszczać się w obszarze wykonywania prac.</w:t>
      </w:r>
    </w:p>
    <w:p w14:paraId="7255EBD7" w14:textId="0D700EB0" w:rsidR="00180C13" w:rsidRDefault="00180C13" w:rsidP="00D3339C">
      <w:pPr>
        <w:pStyle w:val="Akapitzlist"/>
        <w:numPr>
          <w:ilvl w:val="0"/>
          <w:numId w:val="14"/>
        </w:numPr>
        <w:tabs>
          <w:tab w:val="clear" w:pos="1134"/>
          <w:tab w:val="left" w:pos="993"/>
          <w:tab w:val="left" w:pos="1418"/>
          <w:tab w:val="left" w:pos="1560"/>
        </w:tabs>
        <w:spacing w:line="240" w:lineRule="auto"/>
      </w:pPr>
      <w:r>
        <w:t>szczegółowego opisu poszczególnych etapów wykonywania</w:t>
      </w:r>
      <w:r w:rsidR="00AD7983">
        <w:t xml:space="preserve"> </w:t>
      </w:r>
      <w:r>
        <w:t>prac na</w:t>
      </w:r>
      <w:r w:rsidR="00910742">
        <w:t xml:space="preserve"> </w:t>
      </w:r>
      <w:r>
        <w:t>wysokości ze wskazaniem, sposobu zabezpieczenia</w:t>
      </w:r>
      <w:r w:rsidR="00AD7983">
        <w:t xml:space="preserve"> </w:t>
      </w:r>
      <w:r>
        <w:t>pracowników przed</w:t>
      </w:r>
      <w:r w:rsidR="00910742">
        <w:t xml:space="preserve"> </w:t>
      </w:r>
      <w:r>
        <w:t>upadkiem z wysokości z uwzględnieniem</w:t>
      </w:r>
      <w:r w:rsidR="00AD7983">
        <w:t xml:space="preserve"> </w:t>
      </w:r>
      <w:r>
        <w:t>planu ewakuacji pracownika</w:t>
      </w:r>
      <w:r w:rsidR="00910742">
        <w:t xml:space="preserve"> </w:t>
      </w:r>
      <w:r>
        <w:lastRenderedPageBreak/>
        <w:t>wykonującego pracę na</w:t>
      </w:r>
      <w:r w:rsidR="00AD7983">
        <w:t xml:space="preserve"> </w:t>
      </w:r>
      <w:r>
        <w:t>wysokości, który uległ zdarzeniu wypadkowemu,</w:t>
      </w:r>
      <w:r w:rsidR="00910742">
        <w:t xml:space="preserve"> </w:t>
      </w:r>
      <w:r>
        <w:t>występujących</w:t>
      </w:r>
      <w:r w:rsidR="00AD7983">
        <w:t xml:space="preserve"> </w:t>
      </w:r>
      <w:r>
        <w:t>zagrożeń, bezpiecznych metod wykonywania prac</w:t>
      </w:r>
      <w:r w:rsidR="00910742">
        <w:t xml:space="preserve"> </w:t>
      </w:r>
      <w:r>
        <w:t>stosowaniem</w:t>
      </w:r>
      <w:r w:rsidR="00AD7983">
        <w:t xml:space="preserve"> </w:t>
      </w:r>
      <w:r>
        <w:t>wymaganych środków ochrony zbiorowej i indywidualnej z uwzględnieniem określenia ryzyka zagrożeń w procesie</w:t>
      </w:r>
      <w:r w:rsidR="00AD7983">
        <w:t xml:space="preserve"> </w:t>
      </w:r>
      <w:r>
        <w:t>wykonywania</w:t>
      </w:r>
      <w:r w:rsidR="00910742">
        <w:t xml:space="preserve"> </w:t>
      </w:r>
      <w:r>
        <w:t>pracy</w:t>
      </w:r>
      <w:r w:rsidR="00852BBD">
        <w:t xml:space="preserve"> </w:t>
      </w:r>
      <w:r w:rsidRPr="00D3339C">
        <w:rPr>
          <w:b/>
          <w:bCs/>
        </w:rPr>
        <w:t>(opracować Instrukcję Bezpiecze</w:t>
      </w:r>
      <w:r w:rsidR="00AD7983" w:rsidRPr="00D3339C">
        <w:rPr>
          <w:b/>
          <w:bCs/>
        </w:rPr>
        <w:t xml:space="preserve">ństwa </w:t>
      </w:r>
      <w:r w:rsidRPr="00D3339C">
        <w:rPr>
          <w:b/>
          <w:bCs/>
        </w:rPr>
        <w:t>Wykonywania Robót)</w:t>
      </w:r>
      <w:r>
        <w:t>.</w:t>
      </w:r>
    </w:p>
    <w:p w14:paraId="654589BE" w14:textId="7A6E5B4D" w:rsidR="00541DDD" w:rsidRDefault="00541DDD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przed rozpoczęciem pracy objętej zakresem danego Opisu Przedmiot</w:t>
      </w:r>
      <w:r w:rsidR="00AD7983">
        <w:t xml:space="preserve">u </w:t>
      </w:r>
      <w:r>
        <w:t xml:space="preserve">Zamówienia Wykonawca lub jego Podwykonawca przy </w:t>
      </w:r>
      <w:r w:rsidR="00AD7983">
        <w:t xml:space="preserve">współudziale </w:t>
      </w:r>
      <w:r>
        <w:t>osoby Nadzorującej proces</w:t>
      </w:r>
      <w:r w:rsidR="00910742">
        <w:t xml:space="preserve"> </w:t>
      </w:r>
      <w:r>
        <w:t>wykonania pracy z ramienia</w:t>
      </w:r>
      <w:r w:rsidR="00AD7983">
        <w:t xml:space="preserve"> </w:t>
      </w:r>
      <w:r>
        <w:t>Zamawiającego, musi zapoznać wszystkich pracowników biorących</w:t>
      </w:r>
      <w:r w:rsidR="00AD7983">
        <w:t xml:space="preserve"> </w:t>
      </w:r>
      <w:r>
        <w:t>udział w procesie pracy z uzgodnioną dokumentacją wykonania pracy, z zagrożeniami i bezpiecznymi metodami wykonania pracy oraz omówić</w:t>
      </w:r>
      <w:r w:rsidR="00AD7983">
        <w:t xml:space="preserve"> </w:t>
      </w:r>
      <w:r>
        <w:t>zakres prac dla każdego pracownika</w:t>
      </w:r>
      <w:r w:rsidR="00822548">
        <w:t xml:space="preserve"> </w:t>
      </w:r>
      <w:r>
        <w:t>biorącego udział w procesie</w:t>
      </w:r>
      <w:r w:rsidR="00910742">
        <w:t xml:space="preserve"> </w:t>
      </w:r>
      <w:r>
        <w:t>pracy, w formie przeprowadzonego i udokumentowanego „</w:t>
      </w:r>
      <w:proofErr w:type="spellStart"/>
      <w:r>
        <w:t>Toolboxu</w:t>
      </w:r>
      <w:proofErr w:type="spellEnd"/>
      <w:r>
        <w:t>”.</w:t>
      </w:r>
    </w:p>
    <w:p w14:paraId="37C23AEE" w14:textId="4D304F40" w:rsidR="00751BED" w:rsidRDefault="00751BED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 xml:space="preserve">Wykonawca </w:t>
      </w:r>
      <w:r w:rsidR="004E2A20">
        <w:t>i jego</w:t>
      </w:r>
      <w:r>
        <w:t xml:space="preserve"> Podwykonawcy zobowiązani są wyposażyć swoic</w:t>
      </w:r>
      <w:r w:rsidR="004E2A20">
        <w:t xml:space="preserve">h </w:t>
      </w:r>
      <w:r>
        <w:t>pracowników w certyfikowany sprzęt ochrony indywidualnej chroniąc</w:t>
      </w:r>
      <w:r w:rsidR="004E2A20">
        <w:t xml:space="preserve">y </w:t>
      </w:r>
      <w:r>
        <w:t>przed upadkiem z wysokości</w:t>
      </w:r>
      <w:r w:rsidR="00AE61BE">
        <w:t xml:space="preserve"> dostosowany do specyfiki wykonywane</w:t>
      </w:r>
      <w:r w:rsidR="004E2A20">
        <w:t xml:space="preserve">j </w:t>
      </w:r>
      <w:r w:rsidR="00AE61BE">
        <w:t>pracy.</w:t>
      </w:r>
    </w:p>
    <w:p w14:paraId="315B8E6F" w14:textId="62925A25" w:rsidR="004E2A20" w:rsidRDefault="00751BED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751BED">
        <w:t xml:space="preserve">Wykonawca lub jego Podwykonawcy zobowiązani są </w:t>
      </w:r>
      <w:r>
        <w:t>do właściwego</w:t>
      </w:r>
      <w:r w:rsidR="004E2A20">
        <w:t xml:space="preserve"> </w:t>
      </w:r>
      <w:r>
        <w:t>wygrodzenia i oznakowania obszaru wykonywanych prac na wysoko</w:t>
      </w:r>
    </w:p>
    <w:p w14:paraId="2074073A" w14:textId="55EFB6BF" w:rsidR="00AE61BE" w:rsidRDefault="00AE61BE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pracownicy wykonujący prace na wysokości powinni być wyposażeni</w:t>
      </w:r>
      <w:r w:rsidR="004E2A20">
        <w:t xml:space="preserve"> </w:t>
      </w:r>
      <w:r>
        <w:t>w pasy narzędziowe, w których narzędzia użytkowane podczas</w:t>
      </w:r>
      <w:r w:rsidR="004E2A20">
        <w:t xml:space="preserve"> </w:t>
      </w:r>
      <w:r>
        <w:t xml:space="preserve">wykonywanej pracy powinny być zabezpieczone przed upadkiem </w:t>
      </w:r>
      <w:r w:rsidR="004E2A20">
        <w:t>z</w:t>
      </w:r>
      <w:r>
        <w:t xml:space="preserve"> wysokości.</w:t>
      </w:r>
    </w:p>
    <w:p w14:paraId="1E45F9D0" w14:textId="6908E3B7" w:rsidR="00751BED" w:rsidRDefault="00852BBD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sprzęt ochronny do pracy na wysokości musi być sprawny technicznie i nie może posiadać żadnych oznak zniszczenia.</w:t>
      </w:r>
    </w:p>
    <w:p w14:paraId="7D8D6DCF" w14:textId="3AA2CDE9" w:rsidR="00852BBD" w:rsidRDefault="00F47445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wszyscy pracownicy Wykonawcy lub jego Podwykonawcy, przewidzian</w:t>
      </w:r>
      <w:r w:rsidR="004E2A20">
        <w:t xml:space="preserve">i </w:t>
      </w:r>
      <w:r>
        <w:t>do wykonywania prac na wysokości powinni posiadać odpowiednie</w:t>
      </w:r>
      <w:r w:rsidR="004E2A20">
        <w:t xml:space="preserve"> </w:t>
      </w:r>
      <w:r>
        <w:t>predyspozycje zdrowotne, potwierdzone orzeczeniem lekarz medycyny pracy.</w:t>
      </w:r>
    </w:p>
    <w:p w14:paraId="35BAA8D1" w14:textId="49FBCAC5" w:rsidR="00F47445" w:rsidRDefault="004E2A20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j</w:t>
      </w:r>
      <w:r w:rsidR="00F47445">
        <w:t>eżeli ze względu na rodzaj i warunki wykonywanej na wysokości pracy nie ma możliwości zastosowania balustrad lub gdy jako ochronę</w:t>
      </w:r>
      <w:r>
        <w:t xml:space="preserve"> z</w:t>
      </w:r>
      <w:r w:rsidR="00F47445">
        <w:t>biorową należy zastosować siatki bezpieczeństwa, należy</w:t>
      </w:r>
      <w:r>
        <w:t xml:space="preserve"> </w:t>
      </w:r>
      <w:r w:rsidR="00F47445">
        <w:t>wskazać lub wykonać punkty kotwiczenia</w:t>
      </w:r>
      <w:r w:rsidR="001F4482">
        <w:t xml:space="preserve"> </w:t>
      </w:r>
      <w:r w:rsidR="00F47445">
        <w:t>indywidualnych środków</w:t>
      </w:r>
      <w:r>
        <w:t xml:space="preserve"> </w:t>
      </w:r>
      <w:r w:rsidR="00F47445">
        <w:t>chroniących przed upadkiem z wysokośc</w:t>
      </w:r>
      <w:r w:rsidR="001F4482">
        <w:t>i.</w:t>
      </w:r>
    </w:p>
    <w:p w14:paraId="54EB3543" w14:textId="4F0CF6DB" w:rsidR="001F4482" w:rsidRDefault="001F4482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miejsca kotwiczenia, sposób oraz dobór i kompletację indywidualnych</w:t>
      </w:r>
      <w:r w:rsidR="004E2A20">
        <w:t xml:space="preserve"> ś</w:t>
      </w:r>
      <w:r>
        <w:t>rodków ochrony przed upadkiem z wysokości należy każdorazowo</w:t>
      </w:r>
      <w:r w:rsidR="004E2A20">
        <w:t xml:space="preserve"> </w:t>
      </w:r>
      <w:r>
        <w:t>omówić z pracownikami przed rozpoczęciem prac. Obowiązek te</w:t>
      </w:r>
      <w:r w:rsidR="004E2A20">
        <w:t xml:space="preserve"> </w:t>
      </w:r>
      <w:r>
        <w:t>należy do bezpośredniego przełożonego kierującego pracą.</w:t>
      </w:r>
    </w:p>
    <w:p w14:paraId="5E673549" w14:textId="3C1D8397" w:rsidR="001F4482" w:rsidRDefault="001F4482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w przypadku konieczności wykonywania prac na wysokości z</w:t>
      </w:r>
      <w:r w:rsidR="004E2A20">
        <w:t xml:space="preserve"> </w:t>
      </w:r>
      <w:r>
        <w:t>podnośników koszowych należy wyposażyć pracowników w indywidualne środki chroniące przed upadkiem z wysokości oraz</w:t>
      </w:r>
      <w:r w:rsidR="004E2A20">
        <w:t xml:space="preserve"> </w:t>
      </w:r>
      <w:r>
        <w:t>wskazać punkt ich podczepienia.</w:t>
      </w:r>
    </w:p>
    <w:p w14:paraId="38742B94" w14:textId="32D5F3E2" w:rsidR="001F4482" w:rsidRDefault="001F4482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prace na wysokości, wymagające stosowania indywidualnych środków</w:t>
      </w:r>
      <w:r w:rsidR="004E2A20">
        <w:t xml:space="preserve"> </w:t>
      </w:r>
      <w:r>
        <w:t>chroniących przed upadkiem z wysokości, należy prowadzić w obsadzie</w:t>
      </w:r>
      <w:r w:rsidR="004E2A20">
        <w:t xml:space="preserve"> </w:t>
      </w:r>
      <w:r>
        <w:t>minimum dwuosobowej</w:t>
      </w:r>
      <w:r w:rsidR="00AD04EC">
        <w:t>.</w:t>
      </w:r>
    </w:p>
    <w:p w14:paraId="5BB8A27B" w14:textId="610AE6F3" w:rsidR="001F4482" w:rsidRDefault="001F4482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 xml:space="preserve">drabiny </w:t>
      </w:r>
      <w:r w:rsidR="00D44185">
        <w:t>muszą spełniać standardy bezpieczeństwa.</w:t>
      </w:r>
    </w:p>
    <w:p w14:paraId="553E4118" w14:textId="2DEC6F9D" w:rsidR="007E6706" w:rsidRDefault="00D44185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>należy zapewnić stał</w:t>
      </w:r>
      <w:r w:rsidR="00541DDD">
        <w:t>ą</w:t>
      </w:r>
      <w:r>
        <w:t xml:space="preserve"> asekuracje pracowników wykonujących prac</w:t>
      </w:r>
      <w:r w:rsidR="004E2A20">
        <w:t xml:space="preserve">e </w:t>
      </w:r>
      <w:r>
        <w:t>n</w:t>
      </w:r>
      <w:r w:rsidR="002E0541">
        <w:t xml:space="preserve">a </w:t>
      </w:r>
      <w:r>
        <w:t>wysokości, ze szczególnym uwzględnieniem zapewnienia warunków</w:t>
      </w:r>
      <w:r w:rsidR="004E2A20">
        <w:t xml:space="preserve"> </w:t>
      </w:r>
      <w:r>
        <w:t>ich</w:t>
      </w:r>
      <w:r w:rsidR="002E0541">
        <w:t xml:space="preserve"> b</w:t>
      </w:r>
      <w:r>
        <w:t>ezpieczeństwa.</w:t>
      </w:r>
    </w:p>
    <w:p w14:paraId="50540B96" w14:textId="729F80FE" w:rsidR="0063564A" w:rsidRDefault="0063564A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910742">
        <w:t>w obszarze wykonywanych prac należy zapewnić środki do udzielenia pierwszej</w:t>
      </w:r>
      <w:r w:rsidR="00910742">
        <w:t xml:space="preserve"> </w:t>
      </w:r>
      <w:r w:rsidRPr="00910742">
        <w:t>pomocy oraz dostateczną ilość właściwego, podręcznego sprzętu przeciwpożarowego.</w:t>
      </w:r>
    </w:p>
    <w:p w14:paraId="434D597A" w14:textId="5DE81BD1" w:rsidR="0015308E" w:rsidRDefault="0015308E" w:rsidP="00910742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15308E">
        <w:rPr>
          <w:b/>
          <w:bCs/>
          <w:color w:val="FF0000"/>
        </w:rPr>
        <w:t>Zabrania się:</w:t>
      </w:r>
    </w:p>
    <w:p w14:paraId="096E6AF3" w14:textId="090576D2" w:rsidR="0015308E" w:rsidRDefault="0015308E" w:rsidP="00910742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>
        <w:t>wykonywani</w:t>
      </w:r>
      <w:r w:rsidR="00093BA7">
        <w:t>a</w:t>
      </w:r>
      <w:r>
        <w:t xml:space="preserve"> modyfikacji i naprawy jakiegokolwiek sprzętu</w:t>
      </w:r>
      <w:r w:rsidR="004E2A20">
        <w:t xml:space="preserve"> </w:t>
      </w:r>
      <w:r>
        <w:t>ochrony przed</w:t>
      </w:r>
      <w:r w:rsidR="00822548">
        <w:t xml:space="preserve"> </w:t>
      </w:r>
      <w:r>
        <w:t>upadkiem z wysokości. Czynności te mogą być</w:t>
      </w:r>
      <w:r w:rsidR="004E2A20">
        <w:t xml:space="preserve"> </w:t>
      </w:r>
      <w:r>
        <w:t>wykonywane jedynie przez</w:t>
      </w:r>
      <w:r w:rsidR="00822548">
        <w:t xml:space="preserve"> </w:t>
      </w:r>
      <w:r>
        <w:t>producenta sprzętu lub jego</w:t>
      </w:r>
      <w:r w:rsidR="004E2A20">
        <w:t xml:space="preserve"> </w:t>
      </w:r>
      <w:r>
        <w:t>upoważnionego do tego przedstawiciela.</w:t>
      </w:r>
    </w:p>
    <w:p w14:paraId="6C09A6A5" w14:textId="1B2EEFFF" w:rsidR="0015308E" w:rsidRDefault="0015308E" w:rsidP="00EC3426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>
        <w:lastRenderedPageBreak/>
        <w:t xml:space="preserve">stosowania zestawów sprzętu ochronnego przed upadkiem z wysokości, </w:t>
      </w:r>
      <w:r w:rsidR="00822548">
        <w:t xml:space="preserve"> </w:t>
      </w:r>
      <w:r>
        <w:t>w którym funkcjonowanie jakiegokolwiek składnika</w:t>
      </w:r>
      <w:r w:rsidR="004E2A20">
        <w:t xml:space="preserve"> </w:t>
      </w:r>
      <w:r>
        <w:t>sprzętu jest zakłócane</w:t>
      </w:r>
      <w:r w:rsidR="00822548">
        <w:t xml:space="preserve"> </w:t>
      </w:r>
      <w:r>
        <w:t>przez działanie innego.</w:t>
      </w:r>
    </w:p>
    <w:p w14:paraId="494AF4E3" w14:textId="1AAA3EEB" w:rsidR="002436BC" w:rsidRDefault="0015308E" w:rsidP="00EC3426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>
        <w:t>użytkowania szelek bezpieczeństwa niesprawnych, technicznie</w:t>
      </w:r>
      <w:r w:rsidR="00524B1A">
        <w:t xml:space="preserve"> </w:t>
      </w:r>
      <w:r>
        <w:t>i niezgodnie</w:t>
      </w:r>
      <w:r w:rsidR="00822548">
        <w:t xml:space="preserve"> </w:t>
      </w:r>
      <w:r>
        <w:t>z ich przeznaczeniem.</w:t>
      </w:r>
    </w:p>
    <w:p w14:paraId="5BA18680" w14:textId="4C176BCF" w:rsidR="002436BC" w:rsidRDefault="002436BC" w:rsidP="00EC3426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>
        <w:t xml:space="preserve">wykonywania pracy bez </w:t>
      </w:r>
      <w:r w:rsidR="00AD04EC">
        <w:t xml:space="preserve">użycia </w:t>
      </w:r>
      <w:r>
        <w:t>sprzętu środków ochrony</w:t>
      </w:r>
      <w:r w:rsidR="00524B1A">
        <w:t xml:space="preserve"> </w:t>
      </w:r>
      <w:r>
        <w:t>indywidualnej</w:t>
      </w:r>
      <w:r w:rsidR="00822548">
        <w:t xml:space="preserve"> </w:t>
      </w:r>
      <w:r w:rsidR="00AD04EC">
        <w:t>chroniącego przed upadkiem z wysokości</w:t>
      </w:r>
      <w:r>
        <w:t>,</w:t>
      </w:r>
      <w:r w:rsidR="00524B1A">
        <w:t xml:space="preserve"> </w:t>
      </w:r>
      <w:r>
        <w:t>wszędzie tam, gdzie istnieje</w:t>
      </w:r>
      <w:r w:rsidR="00822548">
        <w:t xml:space="preserve"> </w:t>
      </w:r>
      <w:r>
        <w:t xml:space="preserve">prawdopodobieństwo </w:t>
      </w:r>
      <w:r w:rsidR="00AD04EC">
        <w:t>ryzyka</w:t>
      </w:r>
      <w:r w:rsidR="00524B1A">
        <w:t xml:space="preserve"> </w:t>
      </w:r>
      <w:r>
        <w:t xml:space="preserve">upadku </w:t>
      </w:r>
      <w:r w:rsidR="00AD04EC">
        <w:t xml:space="preserve">z </w:t>
      </w:r>
      <w:r>
        <w:t>wysokości.</w:t>
      </w:r>
    </w:p>
    <w:p w14:paraId="5EB1B4C4" w14:textId="36D78AC2" w:rsidR="00237F6B" w:rsidRDefault="00237F6B" w:rsidP="00EC3426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 w:rsidRPr="00237F6B">
        <w:t xml:space="preserve">wykonywania pracy niezgodnie z treścią i zasadami zawartymi </w:t>
      </w:r>
      <w:r w:rsidR="00822548">
        <w:t xml:space="preserve"> </w:t>
      </w:r>
      <w:r w:rsidRPr="00237F6B">
        <w:t xml:space="preserve">w </w:t>
      </w:r>
      <w:r w:rsidR="00D3339C">
        <w:t>dokumentacji jej wykonania</w:t>
      </w:r>
      <w:r w:rsidRPr="00237F6B">
        <w:t>,</w:t>
      </w:r>
    </w:p>
    <w:p w14:paraId="62709BFE" w14:textId="296527E0" w:rsidR="00F546C5" w:rsidRDefault="00F546C5" w:rsidP="00EC3426">
      <w:pPr>
        <w:pStyle w:val="Akapitzlist"/>
        <w:numPr>
          <w:ilvl w:val="2"/>
          <w:numId w:val="2"/>
        </w:numPr>
        <w:tabs>
          <w:tab w:val="clear" w:pos="1134"/>
        </w:tabs>
        <w:ind w:left="1134" w:hanging="851"/>
      </w:pPr>
      <w:r w:rsidRPr="00F546C5">
        <w:t>wykonywania prac niezgodnie z zasadami BHP i PPOŻ.</w:t>
      </w:r>
    </w:p>
    <w:p w14:paraId="1E8C2F0B" w14:textId="5E48B68C" w:rsidR="00D44185" w:rsidRPr="00524B1A" w:rsidRDefault="00D44185" w:rsidP="00EC3426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sz w:val="16"/>
          <w:szCs w:val="16"/>
        </w:rPr>
      </w:pPr>
      <w:r w:rsidRPr="00524B1A">
        <w:rPr>
          <w:b/>
          <w:bCs/>
        </w:rPr>
        <w:t xml:space="preserve">Prace </w:t>
      </w:r>
      <w:bookmarkStart w:id="38" w:name="_Hlk50669540"/>
      <w:r w:rsidRPr="00524B1A">
        <w:rPr>
          <w:b/>
          <w:bCs/>
        </w:rPr>
        <w:t>w przestrzeniach ograniczonych</w:t>
      </w:r>
      <w:r w:rsidR="005F71ED" w:rsidRPr="00524B1A">
        <w:rPr>
          <w:b/>
          <w:bCs/>
        </w:rPr>
        <w:t>/zamkniętych</w:t>
      </w:r>
      <w:bookmarkEnd w:id="38"/>
      <w:r w:rsidRPr="00524B1A">
        <w:rPr>
          <w:b/>
          <w:bCs/>
        </w:rPr>
        <w:t>:</w:t>
      </w:r>
    </w:p>
    <w:p w14:paraId="02F581FB" w14:textId="11EFFB60" w:rsidR="005F71ED" w:rsidRDefault="00822548" w:rsidP="00EC3426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 xml:space="preserve"> </w:t>
      </w:r>
      <w:r w:rsidR="000E50D6">
        <w:t>o</w:t>
      </w:r>
      <w:r w:rsidR="005F71ED">
        <w:t>graniczoną /zamkniętą przestrzeń definiuje się jak</w:t>
      </w:r>
      <w:r w:rsidR="000E50D6">
        <w:t>o:</w:t>
      </w:r>
    </w:p>
    <w:p w14:paraId="1F882A84" w14:textId="274B0DE5" w:rsidR="005F71ED" w:rsidRDefault="005F71ED" w:rsidP="00EC3426">
      <w:pPr>
        <w:pStyle w:val="Akapitzlist"/>
        <w:numPr>
          <w:ilvl w:val="2"/>
          <w:numId w:val="2"/>
        </w:numPr>
        <w:tabs>
          <w:tab w:val="clear" w:pos="1134"/>
        </w:tabs>
        <w:ind w:left="1276" w:hanging="850"/>
      </w:pPr>
      <w:r>
        <w:t>przestrzeń, która ma utrudnione lub ograniczone możliwości</w:t>
      </w:r>
      <w:r w:rsidR="00524B1A">
        <w:t xml:space="preserve"> </w:t>
      </w:r>
      <w:r>
        <w:t>wejścia/wyjścia,</w:t>
      </w:r>
    </w:p>
    <w:p w14:paraId="45D3C380" w14:textId="0052421F" w:rsidR="005F71ED" w:rsidRDefault="005F71ED" w:rsidP="00EC3426">
      <w:pPr>
        <w:pStyle w:val="Akapitzlist"/>
        <w:numPr>
          <w:ilvl w:val="2"/>
          <w:numId w:val="2"/>
        </w:numPr>
        <w:tabs>
          <w:tab w:val="clear" w:pos="1134"/>
        </w:tabs>
        <w:ind w:left="1276" w:hanging="850"/>
      </w:pPr>
      <w:r>
        <w:t>przestrzeń, która jest dostatecznie duża, aby pracownik mógł do</w:t>
      </w:r>
      <w:r w:rsidR="00524B1A">
        <w:t xml:space="preserve"> </w:t>
      </w:r>
      <w:r>
        <w:t>niej wejść i wykonać określone zadania,</w:t>
      </w:r>
    </w:p>
    <w:p w14:paraId="67FFE329" w14:textId="73E48D97" w:rsidR="005F71ED" w:rsidRDefault="005F71ED" w:rsidP="00EC3426">
      <w:pPr>
        <w:pStyle w:val="Akapitzlist"/>
        <w:numPr>
          <w:ilvl w:val="2"/>
          <w:numId w:val="2"/>
        </w:numPr>
        <w:tabs>
          <w:tab w:val="clear" w:pos="1134"/>
        </w:tabs>
        <w:ind w:left="1276" w:hanging="850"/>
      </w:pPr>
      <w:r>
        <w:t>przestrzeń, która nie została zaprojektowana z myślą o stałe</w:t>
      </w:r>
      <w:r w:rsidR="00524B1A">
        <w:t xml:space="preserve">j </w:t>
      </w:r>
      <w:r>
        <w:t>obecności</w:t>
      </w:r>
      <w:r w:rsidR="00822548">
        <w:t xml:space="preserve"> </w:t>
      </w:r>
      <w:r>
        <w:t>pracownika</w:t>
      </w:r>
      <w:r w:rsidR="000E50D6">
        <w:t>,</w:t>
      </w:r>
    </w:p>
    <w:p w14:paraId="5EBA77AE" w14:textId="32564577" w:rsidR="000E50D6" w:rsidRDefault="005F71ED" w:rsidP="00EC3426">
      <w:pPr>
        <w:pStyle w:val="Akapitzlist"/>
        <w:numPr>
          <w:ilvl w:val="2"/>
          <w:numId w:val="2"/>
        </w:numPr>
        <w:tabs>
          <w:tab w:val="clear" w:pos="1134"/>
        </w:tabs>
        <w:ind w:left="1276" w:hanging="850"/>
      </w:pPr>
      <w:r>
        <w:t>przestrzeń, w której może występować słaba wentylacja, co</w:t>
      </w:r>
      <w:r w:rsidR="00524B1A">
        <w:t xml:space="preserve"> </w:t>
      </w:r>
      <w:r>
        <w:t>pozwala na</w:t>
      </w:r>
      <w:r w:rsidR="00822548">
        <w:t xml:space="preserve"> </w:t>
      </w:r>
      <w:r>
        <w:t>gromadzenie się gazów</w:t>
      </w:r>
      <w:r w:rsidR="000E50D6">
        <w:t>.</w:t>
      </w:r>
    </w:p>
    <w:p w14:paraId="328E3B9B" w14:textId="48BEB38E" w:rsidR="000E50D6" w:rsidRDefault="000E50D6" w:rsidP="00EC3426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d</w:t>
      </w:r>
      <w:r w:rsidRPr="000E50D6">
        <w:t>o przestrzeni ograniczonej/zamkniętej możemy zaliczyć między innymi;</w:t>
      </w:r>
      <w:r w:rsidR="00524B1A">
        <w:t xml:space="preserve"> </w:t>
      </w:r>
      <w:r w:rsidRPr="000E50D6">
        <w:t>szyby, rowy, kanały ściekowe i włazy, doły, kotły, zbiorniki;, rurociągi</w:t>
      </w:r>
      <w:r w:rsidR="00524B1A">
        <w:t xml:space="preserve">, </w:t>
      </w:r>
      <w:r w:rsidRPr="000E50D6">
        <w:t>kontenery.</w:t>
      </w:r>
    </w:p>
    <w:p w14:paraId="15918AA5" w14:textId="26772BBC" w:rsidR="000E50D6" w:rsidRDefault="000E50D6" w:rsidP="00EC3426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w</w:t>
      </w:r>
      <w:r w:rsidRPr="000E50D6">
        <w:t xml:space="preserve">ejście </w:t>
      </w:r>
      <w:r w:rsidR="00524B1A">
        <w:t xml:space="preserve">pracowników </w:t>
      </w:r>
      <w:r w:rsidRPr="000E50D6">
        <w:t>do przestrzeni ograniczonej/zamkniętej oraz wykonywanie przez</w:t>
      </w:r>
      <w:r w:rsidR="00524B1A">
        <w:t xml:space="preserve"> </w:t>
      </w:r>
      <w:r w:rsidRPr="000E50D6">
        <w:t xml:space="preserve">pracowników wszelkich prac kontrolnych, </w:t>
      </w:r>
      <w:proofErr w:type="spellStart"/>
      <w:r w:rsidRPr="000E50D6">
        <w:t>czyszczeniowych</w:t>
      </w:r>
      <w:proofErr w:type="spellEnd"/>
      <w:r w:rsidRPr="000E50D6">
        <w:t>,</w:t>
      </w:r>
      <w:r w:rsidR="00524B1A">
        <w:t xml:space="preserve"> </w:t>
      </w:r>
      <w:r w:rsidRPr="000E50D6">
        <w:t>montażowych, remontowych i innych dozwolone jest jedynie na</w:t>
      </w:r>
      <w:r w:rsidR="00524B1A">
        <w:t xml:space="preserve"> </w:t>
      </w:r>
      <w:r w:rsidRPr="000E50D6">
        <w:t>podstawie zezwolenia na wykonywanie prac szczególnie</w:t>
      </w:r>
      <w:r w:rsidR="00524B1A">
        <w:t xml:space="preserve"> </w:t>
      </w:r>
      <w:r w:rsidRPr="000E50D6">
        <w:t>niebezpiecznych</w:t>
      </w:r>
      <w:r>
        <w:t>.</w:t>
      </w:r>
    </w:p>
    <w:p w14:paraId="67C611E1" w14:textId="2F85EA01" w:rsidR="008A1182" w:rsidRDefault="000E50D6" w:rsidP="00EC3426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bookmarkStart w:id="39" w:name="_Hlk50718658"/>
      <w:r>
        <w:t>przed planowanym rozpoczęciem prac</w:t>
      </w:r>
      <w:r w:rsidR="0063564A">
        <w:t>y</w:t>
      </w:r>
      <w:r>
        <w:t xml:space="preserve"> </w:t>
      </w:r>
      <w:r w:rsidRPr="000E50D6">
        <w:t>w przestrzeniach</w:t>
      </w:r>
      <w:r>
        <w:t xml:space="preserve"> </w:t>
      </w:r>
      <w:r w:rsidRPr="000E50D6">
        <w:t>ograniczonyc</w:t>
      </w:r>
      <w:r w:rsidR="00524B1A">
        <w:t>h</w:t>
      </w:r>
      <w:r w:rsidRPr="000E50D6">
        <w:t>/zamkniętych</w:t>
      </w:r>
      <w:r>
        <w:t>,</w:t>
      </w:r>
      <w:r w:rsidRPr="000E50D6">
        <w:t xml:space="preserve"> </w:t>
      </w:r>
      <w:r>
        <w:t>objętych zakresem danego Opisu Przedmiot</w:t>
      </w:r>
      <w:r w:rsidR="00E24BE8">
        <w:t>u</w:t>
      </w:r>
      <w:r w:rsidR="00524B1A">
        <w:t xml:space="preserve"> </w:t>
      </w:r>
      <w:r>
        <w:t xml:space="preserve">Zamówienia, </w:t>
      </w:r>
      <w:r w:rsidR="008A1182">
        <w:t>zgodnie z</w:t>
      </w:r>
      <w:r w:rsidR="00822548">
        <w:t xml:space="preserve"> </w:t>
      </w:r>
      <w:r w:rsidR="008A1182">
        <w:t>wcześniejszymi uzgodnieniami, Wykonawca lub jego Podwykonawca, na podstawie Instrukcji Zamawiającego; Organizacja prac eksploatacyjnych i wykonywanych w warunkach szczególnego zagrożenia. PE-BI-00-4, musi</w:t>
      </w:r>
      <w:r w:rsidR="004E2092">
        <w:t xml:space="preserve"> </w:t>
      </w:r>
      <w:r w:rsidR="008A1182">
        <w:t>opracować i uzgodnić, z odpowiednimi służbam</w:t>
      </w:r>
      <w:r w:rsidR="00026CCD">
        <w:t xml:space="preserve">i </w:t>
      </w:r>
      <w:r w:rsidR="008A1182">
        <w:t>Terminalu LNG:</w:t>
      </w:r>
    </w:p>
    <w:p w14:paraId="34A8D7AE" w14:textId="18CC325A" w:rsidR="008A1182" w:rsidRDefault="008A1182" w:rsidP="00912017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własne instrukcje organizacji prac szczególnie niebezpiecznych,</w:t>
      </w:r>
    </w:p>
    <w:p w14:paraId="4C66FA1D" w14:textId="577B57ED" w:rsidR="008A1182" w:rsidRDefault="008A1182" w:rsidP="00912017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własne instrukcje operacyjne i eksploatacyjne,</w:t>
      </w:r>
      <w:r w:rsidR="00822548">
        <w:t xml:space="preserve"> </w:t>
      </w:r>
    </w:p>
    <w:p w14:paraId="25960473" w14:textId="176479DD" w:rsidR="008A1182" w:rsidRPr="00BE0B8B" w:rsidRDefault="008A1182" w:rsidP="00912017">
      <w:pPr>
        <w:tabs>
          <w:tab w:val="clear" w:pos="1134"/>
        </w:tabs>
        <w:autoSpaceDE/>
        <w:autoSpaceDN/>
        <w:adjustRightInd/>
        <w:spacing w:line="276" w:lineRule="auto"/>
        <w:ind w:left="1276"/>
        <w:contextualSpacing/>
        <w:rPr>
          <w:b/>
          <w:bCs/>
          <w:color w:val="FF0000"/>
        </w:rPr>
      </w:pPr>
      <w:r w:rsidRPr="00BE0B8B">
        <w:rPr>
          <w:b/>
          <w:bCs/>
          <w:color w:val="FF0000"/>
        </w:rPr>
        <w:t>Ze szczególnym uwzględnieniem:</w:t>
      </w:r>
    </w:p>
    <w:p w14:paraId="5DC2F0C6" w14:textId="5990B0BC" w:rsidR="00467CAF" w:rsidRDefault="00822548" w:rsidP="00912017">
      <w:pPr>
        <w:pStyle w:val="Akapitzlist"/>
        <w:numPr>
          <w:ilvl w:val="0"/>
          <w:numId w:val="15"/>
        </w:numPr>
        <w:tabs>
          <w:tab w:val="clear" w:pos="1134"/>
        </w:tabs>
        <w:spacing w:line="240" w:lineRule="auto"/>
        <w:ind w:left="1560" w:hanging="449"/>
        <w:rPr>
          <w:b/>
          <w:bCs/>
        </w:rPr>
      </w:pPr>
      <w:r>
        <w:t xml:space="preserve"> </w:t>
      </w:r>
      <w:r w:rsidR="00467CAF">
        <w:t>szczegółowego opisu poszczególnych etapów wykonywania prac</w:t>
      </w:r>
      <w:r w:rsidR="001319E7">
        <w:t xml:space="preserve"> </w:t>
      </w:r>
      <w:r w:rsidR="00467CAF">
        <w:t>w przestrzeni ograniczonej/zamkniętej</w:t>
      </w:r>
      <w:r>
        <w:t xml:space="preserve"> </w:t>
      </w:r>
      <w:r w:rsidR="00467CAF">
        <w:t>ze wskazaniem, zagrożeń,</w:t>
      </w:r>
      <w:r>
        <w:t xml:space="preserve"> </w:t>
      </w:r>
      <w:r w:rsidR="00467CAF">
        <w:t>bezpiecznych metod wykonywania prac, wymaganych środków</w:t>
      </w:r>
      <w:r>
        <w:t xml:space="preserve"> </w:t>
      </w:r>
      <w:r w:rsidR="00467CAF">
        <w:t>ochrony zbiorowej i indywidualnej z uwzględnieniem określenia</w:t>
      </w:r>
      <w:r>
        <w:t xml:space="preserve"> </w:t>
      </w:r>
      <w:r w:rsidR="00467CAF">
        <w:t xml:space="preserve">ryzyka zagrożeń w procesie wykonywania pracy </w:t>
      </w:r>
      <w:r w:rsidR="00467CAF" w:rsidRPr="00467CAF">
        <w:rPr>
          <w:b/>
          <w:bCs/>
        </w:rPr>
        <w:t>(opracować</w:t>
      </w:r>
      <w:r w:rsidR="001319E7">
        <w:rPr>
          <w:b/>
          <w:bCs/>
        </w:rPr>
        <w:t xml:space="preserve"> </w:t>
      </w:r>
      <w:r w:rsidR="00467CAF" w:rsidRPr="00467CAF">
        <w:rPr>
          <w:b/>
          <w:bCs/>
        </w:rPr>
        <w:t>Instrukcję</w:t>
      </w:r>
      <w:r>
        <w:rPr>
          <w:b/>
          <w:bCs/>
        </w:rPr>
        <w:t xml:space="preserve"> </w:t>
      </w:r>
      <w:r w:rsidR="00467CAF" w:rsidRPr="00467CAF">
        <w:rPr>
          <w:b/>
          <w:bCs/>
        </w:rPr>
        <w:t>Bezpiecznego Wykonywania Robót).</w:t>
      </w:r>
    </w:p>
    <w:p w14:paraId="1A9BCF9F" w14:textId="68625907" w:rsidR="00467CAF" w:rsidRPr="00026CCD" w:rsidRDefault="00822548" w:rsidP="00912017">
      <w:pPr>
        <w:pStyle w:val="Akapitzlist"/>
        <w:numPr>
          <w:ilvl w:val="0"/>
          <w:numId w:val="15"/>
        </w:numPr>
        <w:tabs>
          <w:tab w:val="clear" w:pos="1134"/>
          <w:tab w:val="left" w:pos="993"/>
          <w:tab w:val="left" w:pos="1418"/>
        </w:tabs>
        <w:spacing w:line="240" w:lineRule="auto"/>
        <w:ind w:left="1560" w:hanging="449"/>
        <w:rPr>
          <w:b/>
          <w:bCs/>
        </w:rPr>
      </w:pPr>
      <w:r>
        <w:t xml:space="preserve"> </w:t>
      </w:r>
      <w:bookmarkEnd w:id="39"/>
      <w:r w:rsidR="0063564A">
        <w:t>opisania</w:t>
      </w:r>
      <w:r w:rsidR="00467CAF">
        <w:t xml:space="preserve"> zasad bezpiecznej organizacji pracy w przestrzeni</w:t>
      </w:r>
      <w:r w:rsidR="001319E7">
        <w:t xml:space="preserve"> </w:t>
      </w:r>
      <w:r w:rsidR="00467CAF">
        <w:t>ograniczonej</w:t>
      </w:r>
      <w:r>
        <w:t xml:space="preserve"> </w:t>
      </w:r>
      <w:r w:rsidR="00467CAF">
        <w:t>/zamkniętej</w:t>
      </w:r>
      <w:r w:rsidR="00026CCD">
        <w:t>,</w:t>
      </w:r>
    </w:p>
    <w:p w14:paraId="6678CB9E" w14:textId="032ABAEC" w:rsidR="00D44185" w:rsidRPr="00026CCD" w:rsidRDefault="00822548" w:rsidP="00912017">
      <w:pPr>
        <w:pStyle w:val="Akapitzlist"/>
        <w:numPr>
          <w:ilvl w:val="0"/>
          <w:numId w:val="15"/>
        </w:numPr>
        <w:tabs>
          <w:tab w:val="clear" w:pos="1134"/>
          <w:tab w:val="left" w:pos="993"/>
          <w:tab w:val="left" w:pos="1418"/>
        </w:tabs>
        <w:spacing w:line="240" w:lineRule="auto"/>
        <w:ind w:left="1560" w:hanging="449"/>
        <w:rPr>
          <w:b/>
          <w:bCs/>
        </w:rPr>
      </w:pPr>
      <w:r>
        <w:rPr>
          <w:b/>
          <w:bCs/>
        </w:rPr>
        <w:t xml:space="preserve"> </w:t>
      </w:r>
      <w:r w:rsidR="00467CAF">
        <w:t xml:space="preserve">zapewnienia </w:t>
      </w:r>
      <w:r w:rsidR="0063564A">
        <w:t>bezpiecznej</w:t>
      </w:r>
      <w:r w:rsidR="00467CAF">
        <w:t xml:space="preserve"> i sprawnej wentylacji w przestrzeni</w:t>
      </w:r>
      <w:r w:rsidR="001319E7">
        <w:t xml:space="preserve"> </w:t>
      </w:r>
      <w:r w:rsidR="00467CAF">
        <w:t>ograniczonej</w:t>
      </w:r>
      <w:r>
        <w:t xml:space="preserve"> </w:t>
      </w:r>
      <w:r w:rsidR="00467CAF">
        <w:t>/zamkniętej zapewniającej bezpieczne wykonanie</w:t>
      </w:r>
      <w:r w:rsidR="001319E7">
        <w:t xml:space="preserve"> </w:t>
      </w:r>
      <w:r w:rsidR="00467CAF">
        <w:t>pracy</w:t>
      </w:r>
      <w:r w:rsidR="00026CCD">
        <w:t>,</w:t>
      </w:r>
    </w:p>
    <w:p w14:paraId="432869D4" w14:textId="207A4709" w:rsidR="00467CAF" w:rsidRPr="00026CCD" w:rsidRDefault="00822548" w:rsidP="00912017">
      <w:pPr>
        <w:pStyle w:val="Akapitzlist"/>
        <w:numPr>
          <w:ilvl w:val="0"/>
          <w:numId w:val="15"/>
        </w:numPr>
        <w:tabs>
          <w:tab w:val="clear" w:pos="1134"/>
          <w:tab w:val="left" w:pos="993"/>
          <w:tab w:val="left" w:pos="1418"/>
        </w:tabs>
        <w:spacing w:line="240" w:lineRule="auto"/>
        <w:ind w:left="1560" w:hanging="449"/>
        <w:rPr>
          <w:b/>
          <w:bCs/>
        </w:rPr>
      </w:pPr>
      <w:r>
        <w:rPr>
          <w:b/>
          <w:bCs/>
        </w:rPr>
        <w:t xml:space="preserve"> </w:t>
      </w:r>
      <w:r w:rsidR="00467CAF">
        <w:t>opracowania instrukcji ewakuacji osób z przestrzeni ograniczonej/zamkniętej</w:t>
      </w:r>
      <w:r>
        <w:t xml:space="preserve"> </w:t>
      </w:r>
      <w:r w:rsidR="00467CAF">
        <w:t>w momencie wystąpienia zagrożenia.</w:t>
      </w:r>
    </w:p>
    <w:p w14:paraId="0070C668" w14:textId="3D36BC6B" w:rsidR="00467CAF" w:rsidRDefault="002B2DE8" w:rsidP="00912017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przed rozpoczęciem pracy objętej zakresem danego Opisu Przedmiot</w:t>
      </w:r>
      <w:r w:rsidR="000711C8">
        <w:t xml:space="preserve">u </w:t>
      </w:r>
      <w:r>
        <w:t>Zamówienia Wykonawca lub jego Podwykonawca przy współudziale</w:t>
      </w:r>
      <w:r w:rsidR="000711C8">
        <w:t xml:space="preserve"> </w:t>
      </w:r>
      <w:r>
        <w:t xml:space="preserve">osoby Nadzorującej proces </w:t>
      </w:r>
      <w:r>
        <w:lastRenderedPageBreak/>
        <w:t>wykonania pracy z ramienia Zamawiającego,</w:t>
      </w:r>
      <w:r w:rsidR="000711C8">
        <w:t xml:space="preserve"> </w:t>
      </w:r>
      <w:r>
        <w:t>musi zapoznać wszystkich pracowników biorących udział w procesie prac z uzgodnioną dokumentacją wykonania pracy, z zagrożeniami</w:t>
      </w:r>
      <w:r w:rsidR="000711C8">
        <w:t xml:space="preserve"> </w:t>
      </w:r>
      <w:r>
        <w:t>i bezpiecznymi metodami wykonania pracy oraz omówić zakres prac dla</w:t>
      </w:r>
      <w:r w:rsidR="000711C8">
        <w:t xml:space="preserve"> </w:t>
      </w:r>
      <w:r>
        <w:t>każdego pracownika</w:t>
      </w:r>
      <w:r w:rsidR="00822548">
        <w:t xml:space="preserve"> </w:t>
      </w:r>
      <w:r>
        <w:t>biorącego udział w procesie pracy, w formie</w:t>
      </w:r>
      <w:r w:rsidR="000711C8">
        <w:t xml:space="preserve"> </w:t>
      </w:r>
      <w:r>
        <w:t>przeprowadzonego i udokumentowanego „</w:t>
      </w:r>
      <w:proofErr w:type="spellStart"/>
      <w:r>
        <w:t>Toolboxu</w:t>
      </w:r>
      <w:proofErr w:type="spellEnd"/>
      <w:r>
        <w:t>”.</w:t>
      </w:r>
    </w:p>
    <w:p w14:paraId="017835D6" w14:textId="13C1DA80" w:rsidR="002B2DE8" w:rsidRDefault="002B2DE8" w:rsidP="00912017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d</w:t>
      </w:r>
      <w:r w:rsidRPr="002B2DE8">
        <w:t>o monitorowania atmosfery w miejscu pracy niezbędne jest używanie</w:t>
      </w:r>
      <w:r w:rsidR="000711C8">
        <w:t xml:space="preserve"> </w:t>
      </w:r>
      <w:r w:rsidRPr="002B2DE8">
        <w:t>jedynie kalibrowanych urządzeń pomiarowych.</w:t>
      </w:r>
    </w:p>
    <w:p w14:paraId="7BB6131A" w14:textId="6E2950E2" w:rsidR="002B2DE8" w:rsidRDefault="002B2DE8" w:rsidP="00912017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p</w:t>
      </w:r>
      <w:r w:rsidRPr="002B2DE8">
        <w:t>rzestrzenie ograniczone/zamknięte po mediach palnych i toksycznych</w:t>
      </w:r>
      <w:r w:rsidR="000711C8">
        <w:t xml:space="preserve"> </w:t>
      </w:r>
      <w:r w:rsidRPr="002B2DE8">
        <w:t xml:space="preserve">należy </w:t>
      </w:r>
      <w:proofErr w:type="spellStart"/>
      <w:r w:rsidRPr="002B2DE8">
        <w:t>przeparować</w:t>
      </w:r>
      <w:proofErr w:type="spellEnd"/>
      <w:r w:rsidR="00EB728F">
        <w:t>, przepłukać</w:t>
      </w:r>
      <w:r w:rsidRPr="002B2DE8">
        <w:t xml:space="preserve"> względnie przedmuchać azotem lub</w:t>
      </w:r>
      <w:r w:rsidR="000711C8">
        <w:t xml:space="preserve"> </w:t>
      </w:r>
      <w:r w:rsidRPr="002B2DE8">
        <w:t>innym gaze</w:t>
      </w:r>
      <w:r w:rsidR="00EB728F">
        <w:t xml:space="preserve">m </w:t>
      </w:r>
      <w:r w:rsidRPr="002B2DE8">
        <w:t>obojętnym, aż do usunięcia zagrożenia pożarowego i wybuchowe</w:t>
      </w:r>
      <w:r w:rsidR="00EB728F">
        <w:t xml:space="preserve">go, </w:t>
      </w:r>
      <w:r w:rsidRPr="002B2DE8">
        <w:t>a następnie obowiązkowo przedmuchać powietrzem do</w:t>
      </w:r>
      <w:r w:rsidR="000711C8">
        <w:t xml:space="preserve"> </w:t>
      </w:r>
      <w:r w:rsidRPr="002B2DE8">
        <w:t>czasu uzyskani</w:t>
      </w:r>
      <w:r w:rsidR="00EB728F">
        <w:t xml:space="preserve">a </w:t>
      </w:r>
      <w:r w:rsidRPr="002B2DE8">
        <w:t>pozytywnego wyniku analizy powietrza.</w:t>
      </w:r>
      <w:r w:rsidR="00EB728F">
        <w:t xml:space="preserve"> Czynności te</w:t>
      </w:r>
      <w:r w:rsidR="000711C8">
        <w:t xml:space="preserve"> </w:t>
      </w:r>
      <w:r w:rsidR="00EB728F">
        <w:t>należy wykonywać bez potrzeby wejścia pracownika w tą przestrzeń.</w:t>
      </w:r>
    </w:p>
    <w:p w14:paraId="1307D946" w14:textId="23AF8115" w:rsidR="00EB728F" w:rsidRPr="00912017" w:rsidRDefault="00DD43BB" w:rsidP="00912017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 w:rsidRPr="00FB01B0">
        <w:t>wszystkie przewody doprowadzające i odprowadzające media do</w:t>
      </w:r>
      <w:r w:rsidR="000711C8" w:rsidRPr="00FB01B0">
        <w:t xml:space="preserve"> </w:t>
      </w:r>
      <w:r w:rsidRPr="00FB01B0">
        <w:t xml:space="preserve">przestrzeni zamkniętych, w tym również przewody </w:t>
      </w:r>
      <w:proofErr w:type="spellStart"/>
      <w:r w:rsidRPr="00FB01B0">
        <w:t>odpowietrzeń</w:t>
      </w:r>
      <w:proofErr w:type="spellEnd"/>
      <w:r w:rsidRPr="00FB01B0">
        <w:t xml:space="preserve"> i oddechów jeśli nie prowadzą bezpośrednio i samoistnie do atmosfery,</w:t>
      </w:r>
      <w:r w:rsidR="00707C11" w:rsidRPr="00FB01B0">
        <w:t xml:space="preserve"> </w:t>
      </w:r>
      <w:r w:rsidRPr="00FB01B0">
        <w:t xml:space="preserve">powinny być odłączone </w:t>
      </w:r>
      <w:r w:rsidR="00FB01B0" w:rsidRPr="00FB01B0">
        <w:t xml:space="preserve">i zabezpieczone </w:t>
      </w:r>
      <w:r w:rsidRPr="00FB01B0">
        <w:t>w systemie „LOTTO” lub zaślepione za pomocą</w:t>
      </w:r>
      <w:r w:rsidR="000711C8" w:rsidRPr="00FB01B0">
        <w:t xml:space="preserve"> </w:t>
      </w:r>
      <w:r w:rsidRPr="00FB01B0">
        <w:t>trwałych zaślepek.</w:t>
      </w:r>
    </w:p>
    <w:p w14:paraId="2F27114C" w14:textId="7C1C4A58" w:rsidR="002B2DE8" w:rsidRDefault="002B2DE8" w:rsidP="00912017">
      <w:pPr>
        <w:pStyle w:val="Akapitzlist"/>
        <w:numPr>
          <w:ilvl w:val="1"/>
          <w:numId w:val="2"/>
        </w:numPr>
        <w:tabs>
          <w:tab w:val="clear" w:pos="1134"/>
        </w:tabs>
        <w:ind w:left="709" w:hanging="567"/>
      </w:pPr>
      <w:r>
        <w:t>p</w:t>
      </w:r>
      <w:r w:rsidRPr="002B2DE8">
        <w:t>rzed wejściem do wnętrz przestrzeni ograniczonej/zamkniętej gorących</w:t>
      </w:r>
      <w:r w:rsidR="000711C8">
        <w:t xml:space="preserve"> </w:t>
      </w:r>
      <w:r w:rsidRPr="002B2DE8">
        <w:t>lub zimnych należy je doprowadzić co najmniej do temperatury</w:t>
      </w:r>
      <w:r w:rsidR="000711C8">
        <w:t xml:space="preserve"> </w:t>
      </w:r>
      <w:r w:rsidRPr="002B2DE8">
        <w:t>otoczenia. Temperatura wnętrza nie powinna różnić się od temperatury</w:t>
      </w:r>
      <w:r w:rsidR="000711C8">
        <w:t xml:space="preserve"> </w:t>
      </w:r>
      <w:r w:rsidRPr="002B2DE8">
        <w:t>otoczenia o więcej niż 5°C.</w:t>
      </w:r>
    </w:p>
    <w:p w14:paraId="08CF534D" w14:textId="7DE8B8A0" w:rsidR="002B2DE8" w:rsidRDefault="002B2DE8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n</w:t>
      </w:r>
      <w:r w:rsidRPr="002B2DE8">
        <w:t>ależy ocenić potrzebę przedsięwzięcia środków zabezpieczających</w:t>
      </w:r>
      <w:r>
        <w:t xml:space="preserve"> </w:t>
      </w:r>
      <w:r w:rsidRPr="002B2DE8">
        <w:t>przed ewentualną ekstremalną temperaturą/zapyleniem, (system</w:t>
      </w:r>
      <w:r w:rsidR="000711C8">
        <w:t xml:space="preserve"> </w:t>
      </w:r>
      <w:r w:rsidRPr="002B2DE8">
        <w:t>wymuszonej wentylacji), zapewnić wentylację grawitacyjną oraz</w:t>
      </w:r>
      <w:r w:rsidR="000711C8">
        <w:t xml:space="preserve"> </w:t>
      </w:r>
      <w:r w:rsidRPr="002B2DE8">
        <w:t>wykonywać przerwy w pracy nie rzadziej niż co 0,5 h.</w:t>
      </w:r>
    </w:p>
    <w:p w14:paraId="14BB576A" w14:textId="5DBF691D" w:rsidR="00244DF5" w:rsidRDefault="002B2DE8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b</w:t>
      </w:r>
      <w:r w:rsidRPr="002B2DE8">
        <w:t>ezpośrednio, ale nie wcześniej niż na 0,5 h przed wejściem do przestrzeni</w:t>
      </w:r>
      <w:r w:rsidR="000711C8">
        <w:t xml:space="preserve"> </w:t>
      </w:r>
      <w:r w:rsidRPr="002B2DE8">
        <w:t>ograniczonej/zamkniętej</w:t>
      </w:r>
      <w:r w:rsidR="00244DF5">
        <w:t>,</w:t>
      </w:r>
      <w:r w:rsidRPr="002B2DE8">
        <w:t xml:space="preserve"> należy wykonać analizę powietrza z wnętrza.</w:t>
      </w:r>
    </w:p>
    <w:p w14:paraId="721537F3" w14:textId="3BF50135" w:rsidR="002B2DE8" w:rsidRDefault="00244DF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j</w:t>
      </w:r>
      <w:r w:rsidRPr="00244DF5">
        <w:t>eżeli pomiar wykonany z zewnątrz wykazuje stężenie gazów palnych</w:t>
      </w:r>
      <w:r w:rsidR="000711C8">
        <w:t xml:space="preserve"> </w:t>
      </w:r>
      <w:r w:rsidRPr="00244DF5">
        <w:t>w atmosferze powyżej 10% dolnej granicy wybuchowości, zawartość tlenu</w:t>
      </w:r>
      <w:r w:rsidR="000711C8">
        <w:t xml:space="preserve"> </w:t>
      </w:r>
      <w:r w:rsidRPr="00244DF5">
        <w:t xml:space="preserve">poniżej 19,5% lub powyżej 22,5%, </w:t>
      </w:r>
      <w:r w:rsidR="00DD43BB">
        <w:t>lub jeśli zawartość gazów toksycznych jest</w:t>
      </w:r>
      <w:r w:rsidR="000711C8">
        <w:t xml:space="preserve"> </w:t>
      </w:r>
      <w:r w:rsidR="00DD43BB">
        <w:t xml:space="preserve">większa niż NDS, </w:t>
      </w:r>
      <w:r w:rsidRPr="00244DF5">
        <w:t>pracownik nie może wejść do wnętrza</w:t>
      </w:r>
      <w:r w:rsidR="000711C8">
        <w:t xml:space="preserve"> </w:t>
      </w:r>
      <w:r w:rsidRPr="00244DF5">
        <w:t>przestrzeni zamkniętej w celu dokonania pomiarów lub/i w celu wykonania</w:t>
      </w:r>
      <w:r w:rsidR="000711C8">
        <w:t xml:space="preserve"> </w:t>
      </w:r>
      <w:r w:rsidRPr="00244DF5">
        <w:t>prac. Przestrzeń należy wówczas dalej wentylować, aż do uzyskania w kolejnych pomiarach bezpiecznych poziomów.</w:t>
      </w:r>
    </w:p>
    <w:p w14:paraId="33105931" w14:textId="474627C2" w:rsidR="00EB728F" w:rsidRDefault="00EB728F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u</w:t>
      </w:r>
      <w:r w:rsidRPr="00EB728F">
        <w:t>ruchamianie przenośnych urządzeń pomiarowych winno odbywać si</w:t>
      </w:r>
      <w:r w:rsidR="000711C8">
        <w:t xml:space="preserve">ę </w:t>
      </w:r>
      <w:r w:rsidRPr="00EB728F">
        <w:t>poza badaną</w:t>
      </w:r>
      <w:r w:rsidR="00547003">
        <w:t xml:space="preserve"> </w:t>
      </w:r>
      <w:r w:rsidRPr="00EB728F">
        <w:t>atmosferą, w miejscu wolnym od gazów toksycznych ora</w:t>
      </w:r>
      <w:r w:rsidR="000711C8">
        <w:t xml:space="preserve">z </w:t>
      </w:r>
      <w:r w:rsidRPr="00EB728F">
        <w:t>gazów par i pyłów mogących tworzyć mieszaniny wybuchowe.</w:t>
      </w:r>
    </w:p>
    <w:p w14:paraId="153A86A5" w14:textId="7D0082F5" w:rsidR="00244DF5" w:rsidRDefault="00244DF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prace wewnątrz przestrzeni zamkniętej i ograniczonej należy wykonywać</w:t>
      </w:r>
      <w:r w:rsidR="000711C8">
        <w:t xml:space="preserve"> </w:t>
      </w:r>
      <w:r>
        <w:t>bez</w:t>
      </w:r>
      <w:r w:rsidR="000711C8">
        <w:t xml:space="preserve"> </w:t>
      </w:r>
      <w:r>
        <w:t>pośpiechu, z rozwagą oraz przy zastosowaniu stałego nadzoru,</w:t>
      </w:r>
    </w:p>
    <w:p w14:paraId="014C1341" w14:textId="7D269BBA" w:rsidR="00244DF5" w:rsidRDefault="00244DF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n</w:t>
      </w:r>
      <w:r w:rsidRPr="00244DF5">
        <w:t>ależy zapewnić odpowiednie oświetlenie przestrzeni ograniczon</w:t>
      </w:r>
      <w:r w:rsidR="000711C8">
        <w:t>ej</w:t>
      </w:r>
      <w:r w:rsidRPr="00244DF5">
        <w:t>/zamkniętej, umożliwiające bezpieczne wejście/wyjście i pracę w takiej</w:t>
      </w:r>
      <w:r>
        <w:t xml:space="preserve"> </w:t>
      </w:r>
      <w:r w:rsidRPr="00244DF5">
        <w:t>przestrzeni. Należy używać wyłącznie oświetlenia o napięciu</w:t>
      </w:r>
      <w:r w:rsidR="000711C8">
        <w:t xml:space="preserve"> </w:t>
      </w:r>
      <w:r w:rsidRPr="00244DF5">
        <w:t>bezpiecznym 24 V</w:t>
      </w:r>
      <w:r>
        <w:t>,</w:t>
      </w:r>
    </w:p>
    <w:p w14:paraId="5E8B57A3" w14:textId="4B910589" w:rsidR="00AA7F95" w:rsidRDefault="00DD43BB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j</w:t>
      </w:r>
      <w:r w:rsidRPr="00DD43BB">
        <w:t xml:space="preserve">eden z asekurujących </w:t>
      </w:r>
      <w:r>
        <w:t>pracowników</w:t>
      </w:r>
      <w:r w:rsidR="00AA7F95">
        <w:t xml:space="preserve">, </w:t>
      </w:r>
      <w:r w:rsidRPr="00DD43BB">
        <w:t>powinien cały czas obserwować</w:t>
      </w:r>
      <w:r w:rsidR="000711C8">
        <w:t xml:space="preserve"> </w:t>
      </w:r>
      <w:r w:rsidRPr="00DD43BB">
        <w:t>wykonawców</w:t>
      </w:r>
      <w:r w:rsidR="00547003">
        <w:t xml:space="preserve"> </w:t>
      </w:r>
      <w:r w:rsidRPr="00DD43BB">
        <w:t>znajdujących się wewnątrz przestrzen</w:t>
      </w:r>
      <w:r w:rsidR="00AA7F95">
        <w:t>i ograniczonej/</w:t>
      </w:r>
      <w:r w:rsidRPr="00DD43BB">
        <w:t>zamkniętej i komunikować się z nimi. Pozostali asekurujący</w:t>
      </w:r>
      <w:r w:rsidR="00547003">
        <w:t xml:space="preserve"> </w:t>
      </w:r>
      <w:r w:rsidRPr="00DD43BB">
        <w:t>mogą obsługiwać sprzęt doprowadzający świeże powietrze (nie więcej niż</w:t>
      </w:r>
      <w:r w:rsidR="00547003">
        <w:t xml:space="preserve"> </w:t>
      </w:r>
      <w:r w:rsidR="00AA7F95">
        <w:t xml:space="preserve">2 </w:t>
      </w:r>
      <w:r w:rsidRPr="00DD43BB">
        <w:t>aparaty przez jednego asekurującego) lub wentylujący oraz mogą</w:t>
      </w:r>
      <w:r w:rsidR="00547003">
        <w:t xml:space="preserve"> </w:t>
      </w:r>
      <w:r w:rsidRPr="00DD43BB">
        <w:t>wykonywać inną pracę w pobliżu.</w:t>
      </w:r>
    </w:p>
    <w:p w14:paraId="22ADFCCE" w14:textId="467CAFDD" w:rsidR="00AA7F95" w:rsidRDefault="00AA7F9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podczas wykonywania prac zachować stała komunikację i koordynację</w:t>
      </w:r>
      <w:r w:rsidR="00547003">
        <w:t xml:space="preserve"> </w:t>
      </w:r>
      <w:r>
        <w:t xml:space="preserve">działań w celu bezpiecznego wykonania procesu pracy. </w:t>
      </w:r>
    </w:p>
    <w:p w14:paraId="07C8420E" w14:textId="1338FB6C" w:rsidR="00DD43BB" w:rsidRDefault="00AA7F9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lastRenderedPageBreak/>
        <w:t>p</w:t>
      </w:r>
      <w:r w:rsidRPr="00AA7F95">
        <w:t xml:space="preserve">rzed rozpoczęciem </w:t>
      </w:r>
      <w:r w:rsidR="00547003">
        <w:t xml:space="preserve">dalszych </w:t>
      </w:r>
      <w:r w:rsidRPr="00AA7F95">
        <w:t>prac</w:t>
      </w:r>
      <w:r>
        <w:t>,</w:t>
      </w:r>
      <w:r w:rsidRPr="00AA7F95">
        <w:t xml:space="preserve"> każdego kolejnego dnia</w:t>
      </w:r>
      <w:r>
        <w:t>,</w:t>
      </w:r>
      <w:r w:rsidRPr="00AA7F95">
        <w:t xml:space="preserve"> przestrzeń </w:t>
      </w:r>
      <w:r>
        <w:t>ograniczoną</w:t>
      </w:r>
      <w:r w:rsidR="00547003">
        <w:t xml:space="preserve"> </w:t>
      </w:r>
      <w:r>
        <w:t>/</w:t>
      </w:r>
      <w:r w:rsidRPr="00AA7F95">
        <w:t>zamkniętą należy ponownie sprawdzić pod kątem możliwości bezpiec</w:t>
      </w:r>
      <w:r>
        <w:t>znego wykonywania prac.</w:t>
      </w:r>
    </w:p>
    <w:p w14:paraId="289AD70C" w14:textId="328ECA1F" w:rsidR="00AA7F95" w:rsidRDefault="00B2468D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p</w:t>
      </w:r>
      <w:r w:rsidRPr="00B2468D">
        <w:t xml:space="preserve">rzy pracy </w:t>
      </w:r>
      <w:r>
        <w:t xml:space="preserve">w przestrzeni ograniczonej/zamkniętej </w:t>
      </w:r>
      <w:r w:rsidRPr="00B2468D">
        <w:t>z użyciem sprzętu ochrony</w:t>
      </w:r>
      <w:r w:rsidR="00547003">
        <w:t xml:space="preserve"> </w:t>
      </w:r>
      <w:r w:rsidRPr="00B2468D">
        <w:t>dróg oddechowych lub w podwyższonej temperaturze należy stosować</w:t>
      </w:r>
      <w:r w:rsidR="00547003">
        <w:t xml:space="preserve"> </w:t>
      </w:r>
      <w:r w:rsidRPr="00B2468D">
        <w:t>przerwy nie rzadziej jak co 30 minut.</w:t>
      </w:r>
    </w:p>
    <w:p w14:paraId="5738B788" w14:textId="67BEB417" w:rsidR="00B2468D" w:rsidRDefault="00B2468D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>
        <w:t>n</w:t>
      </w:r>
      <w:r w:rsidRPr="00B2468D">
        <w:t>ad włazem powinno znajdować się urządzenie mechaniczne do ewakuacji</w:t>
      </w:r>
      <w:r w:rsidR="00547003">
        <w:t xml:space="preserve"> </w:t>
      </w:r>
      <w:r w:rsidRPr="00B2468D">
        <w:t>poszkodowanych w razie wystąpienia zagrożenia życia lub zdrowia.</w:t>
      </w:r>
    </w:p>
    <w:p w14:paraId="35E5C3E2" w14:textId="6B657897" w:rsidR="0063564A" w:rsidRDefault="0063564A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</w:pPr>
      <w:r w:rsidRPr="0063564A">
        <w:rPr>
          <w:b/>
          <w:bCs/>
        </w:rPr>
        <w:t>w obszarze wykonywanych prac należy zapewnić środki do udzielenia pierwszej</w:t>
      </w:r>
      <w:r>
        <w:rPr>
          <w:b/>
          <w:bCs/>
        </w:rPr>
        <w:t xml:space="preserve"> </w:t>
      </w:r>
      <w:r w:rsidRPr="0063564A">
        <w:rPr>
          <w:b/>
          <w:bCs/>
        </w:rPr>
        <w:t>pomocy oraz dostateczną ilość właściwego, podręcznego sprzętu</w:t>
      </w:r>
      <w:r>
        <w:rPr>
          <w:b/>
          <w:bCs/>
        </w:rPr>
        <w:t xml:space="preserve"> </w:t>
      </w:r>
      <w:r w:rsidRPr="0063564A">
        <w:rPr>
          <w:b/>
          <w:bCs/>
        </w:rPr>
        <w:t>przeciwpożarowego.</w:t>
      </w:r>
      <w:r w:rsidR="00822548">
        <w:rPr>
          <w:b/>
          <w:bCs/>
        </w:rPr>
        <w:t xml:space="preserve"> </w:t>
      </w:r>
    </w:p>
    <w:p w14:paraId="4A988905" w14:textId="5578A75B" w:rsidR="00244DF5" w:rsidRPr="0063564A" w:rsidRDefault="00244DF5" w:rsidP="00534B2C">
      <w:pPr>
        <w:pStyle w:val="Akapitzlist"/>
        <w:numPr>
          <w:ilvl w:val="1"/>
          <w:numId w:val="2"/>
        </w:numPr>
        <w:tabs>
          <w:tab w:val="clear" w:pos="1134"/>
        </w:tabs>
        <w:ind w:left="851" w:hanging="709"/>
        <w:rPr>
          <w:b/>
          <w:bCs/>
        </w:rPr>
      </w:pPr>
      <w:r w:rsidRPr="0063564A">
        <w:rPr>
          <w:b/>
          <w:bCs/>
          <w:color w:val="FF0000"/>
        </w:rPr>
        <w:t>Zabrania się:</w:t>
      </w:r>
    </w:p>
    <w:p w14:paraId="58CD6F70" w14:textId="4483B977" w:rsidR="00B2468D" w:rsidRDefault="00B2468D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 w:rsidRPr="00B2468D">
        <w:t xml:space="preserve">wykonywania </w:t>
      </w:r>
      <w:r>
        <w:t xml:space="preserve">jakichkolwiek </w:t>
      </w:r>
      <w:r w:rsidRPr="00B2468D">
        <w:t>prac</w:t>
      </w:r>
      <w:r>
        <w:t xml:space="preserve"> w zbiornikach</w:t>
      </w:r>
      <w:r w:rsidR="006F1021">
        <w:t>, w których stężenie</w:t>
      </w:r>
      <w:r w:rsidR="00547003">
        <w:t xml:space="preserve"> </w:t>
      </w:r>
      <w:r w:rsidR="006F1021">
        <w:t>tlenu jest</w:t>
      </w:r>
      <w:r w:rsidR="00822548">
        <w:t xml:space="preserve"> </w:t>
      </w:r>
      <w:r w:rsidR="006F1021">
        <w:t>niższe niż 18% objętości.</w:t>
      </w:r>
    </w:p>
    <w:p w14:paraId="5C3907BC" w14:textId="759CAF92" w:rsidR="006F1021" w:rsidRDefault="006F1021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>
        <w:t>używania otwartego ognia lub narzędzi powodujących iskrzenie, jeśli</w:t>
      </w:r>
      <w:r w:rsidR="00547003">
        <w:t xml:space="preserve"> </w:t>
      </w:r>
      <w:r>
        <w:t>nie</w:t>
      </w:r>
      <w:r w:rsidR="00822548">
        <w:t xml:space="preserve"> </w:t>
      </w:r>
      <w:r>
        <w:t>zapewniono obowiązujących zasad bezpieczeństwa.</w:t>
      </w:r>
    </w:p>
    <w:p w14:paraId="12EA8E4B" w14:textId="29EEF2A9" w:rsidR="006F1021" w:rsidRPr="00534B2C" w:rsidRDefault="006F1021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>
        <w:t xml:space="preserve">używania do </w:t>
      </w:r>
      <w:r w:rsidR="00162EAE">
        <w:t xml:space="preserve">wykonywania </w:t>
      </w:r>
      <w:r>
        <w:t>pracy w przestrzeniach zamkniętych</w:t>
      </w:r>
      <w:r w:rsidR="00547003">
        <w:t xml:space="preserve"> </w:t>
      </w:r>
      <w:r>
        <w:t>masek</w:t>
      </w:r>
      <w:r w:rsidR="00822548">
        <w:t xml:space="preserve"> </w:t>
      </w:r>
      <w:r w:rsidR="00162EAE">
        <w:t xml:space="preserve">z </w:t>
      </w:r>
      <w:r>
        <w:t>pochłaniaczami, które zatrzymują tylko substancje</w:t>
      </w:r>
      <w:r w:rsidR="00547003">
        <w:t xml:space="preserve"> </w:t>
      </w:r>
      <w:r>
        <w:t>toksyczne, nie</w:t>
      </w:r>
      <w:r w:rsidR="00822548">
        <w:t xml:space="preserve"> </w:t>
      </w:r>
      <w:r>
        <w:t>zwiększają jednak</w:t>
      </w:r>
      <w:r w:rsidR="00162EAE">
        <w:t xml:space="preserve"> zawartości tlenu, którego w zbiorniku najczęściej brakuje.</w:t>
      </w:r>
    </w:p>
    <w:p w14:paraId="4B61824D" w14:textId="04466027" w:rsidR="00EB728F" w:rsidRDefault="00EB728F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>
        <w:t>p</w:t>
      </w:r>
      <w:r w:rsidRPr="00EB728F">
        <w:t>rzedmuchiwani</w:t>
      </w:r>
      <w:r>
        <w:t>a</w:t>
      </w:r>
      <w:r w:rsidRPr="00EB728F">
        <w:t xml:space="preserve"> przestrzeni zamkniętej tlenem</w:t>
      </w:r>
      <w:r>
        <w:t>.</w:t>
      </w:r>
    </w:p>
    <w:p w14:paraId="76D0A082" w14:textId="448948E7" w:rsidR="00547003" w:rsidRDefault="00B2468D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 w:rsidRPr="00B2468D">
        <w:t>wkładania do przestrzeni zamkniętych butli z gazami technicznymi.</w:t>
      </w:r>
    </w:p>
    <w:p w14:paraId="3CAA8194" w14:textId="1A9BACA4" w:rsidR="00547003" w:rsidRDefault="00547003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>
        <w:t>wykonywania prac w przestrzeniach ograniczonych/zamkniętych, bez</w:t>
      </w:r>
      <w:r w:rsidR="00822548">
        <w:t xml:space="preserve"> </w:t>
      </w:r>
      <w:r>
        <w:t>zapewnienia bezpiecznych dróg, dojść i środków do przeprowadzenia</w:t>
      </w:r>
      <w:r w:rsidR="00822548">
        <w:t xml:space="preserve"> </w:t>
      </w:r>
      <w:r>
        <w:t>sprawnej ewakuacji w momencie zagrożenia pracowników.</w:t>
      </w:r>
    </w:p>
    <w:p w14:paraId="7439E966" w14:textId="4F1FF753" w:rsidR="00237F6B" w:rsidRDefault="00237F6B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 w:rsidRPr="00237F6B">
        <w:t xml:space="preserve">wykonywania pracy niezgodnie z treścią i zasadami zawartymi w </w:t>
      </w:r>
      <w:r w:rsidR="00026CCD">
        <w:t>dokumentacji jej wykonania</w:t>
      </w:r>
      <w:r w:rsidRPr="00237F6B">
        <w:t>,</w:t>
      </w:r>
    </w:p>
    <w:p w14:paraId="6CBBD7B4" w14:textId="6A313DB5" w:rsidR="00F546C5" w:rsidRDefault="00F546C5" w:rsidP="00534B2C">
      <w:pPr>
        <w:pStyle w:val="Akapitzlist"/>
        <w:numPr>
          <w:ilvl w:val="2"/>
          <w:numId w:val="2"/>
        </w:numPr>
        <w:tabs>
          <w:tab w:val="clear" w:pos="1134"/>
        </w:tabs>
        <w:ind w:hanging="798"/>
      </w:pPr>
      <w:r w:rsidRPr="00F546C5">
        <w:t>wykonywania prac niezgodnie z zasadami BHP i PPOŻ.</w:t>
      </w:r>
    </w:p>
    <w:p w14:paraId="33ABEDA5" w14:textId="77777777" w:rsidR="00534B2C" w:rsidRDefault="00534B2C" w:rsidP="00547003">
      <w:pPr>
        <w:tabs>
          <w:tab w:val="clear" w:pos="1134"/>
          <w:tab w:val="left" w:pos="993"/>
          <w:tab w:val="left" w:pos="1418"/>
          <w:tab w:val="left" w:pos="1560"/>
        </w:tabs>
        <w:spacing w:line="240" w:lineRule="auto"/>
        <w:rPr>
          <w:b/>
          <w:bCs/>
        </w:rPr>
      </w:pPr>
    </w:p>
    <w:p w14:paraId="301FDD33" w14:textId="77777777" w:rsidR="00534B2C" w:rsidRDefault="00534B2C" w:rsidP="00547003">
      <w:pPr>
        <w:tabs>
          <w:tab w:val="clear" w:pos="1134"/>
          <w:tab w:val="left" w:pos="993"/>
          <w:tab w:val="left" w:pos="1418"/>
          <w:tab w:val="left" w:pos="1560"/>
        </w:tabs>
        <w:spacing w:line="240" w:lineRule="auto"/>
        <w:rPr>
          <w:b/>
          <w:bCs/>
        </w:rPr>
      </w:pPr>
    </w:p>
    <w:p w14:paraId="28404E54" w14:textId="77777777" w:rsidR="00534B2C" w:rsidRDefault="00534B2C" w:rsidP="00547003">
      <w:pPr>
        <w:tabs>
          <w:tab w:val="clear" w:pos="1134"/>
          <w:tab w:val="left" w:pos="993"/>
          <w:tab w:val="left" w:pos="1418"/>
          <w:tab w:val="left" w:pos="1560"/>
        </w:tabs>
        <w:spacing w:line="240" w:lineRule="auto"/>
        <w:rPr>
          <w:b/>
          <w:bCs/>
        </w:rPr>
      </w:pPr>
    </w:p>
    <w:p w14:paraId="58C2976B" w14:textId="158530D0" w:rsidR="00244DF5" w:rsidRPr="00FC11E1" w:rsidRDefault="00822548" w:rsidP="00534B2C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b/>
          <w:bCs/>
        </w:rPr>
      </w:pPr>
      <w:r>
        <w:rPr>
          <w:b/>
          <w:bCs/>
        </w:rPr>
        <w:t xml:space="preserve"> </w:t>
      </w:r>
      <w:r w:rsidR="00FC11E1" w:rsidRPr="00FC11E1">
        <w:rPr>
          <w:b/>
          <w:bCs/>
          <w:u w:val="single"/>
        </w:rPr>
        <w:t>Prac</w:t>
      </w:r>
      <w:r w:rsidR="00093BA7">
        <w:rPr>
          <w:b/>
          <w:bCs/>
          <w:u w:val="single"/>
        </w:rPr>
        <w:t>e</w:t>
      </w:r>
      <w:r w:rsidR="00FC11E1" w:rsidRPr="00FC11E1">
        <w:rPr>
          <w:b/>
          <w:bCs/>
          <w:u w:val="single"/>
        </w:rPr>
        <w:t xml:space="preserve"> pożarowo niebezpieczne </w:t>
      </w:r>
      <w:r w:rsidR="006563CC">
        <w:rPr>
          <w:b/>
          <w:bCs/>
          <w:u w:val="single"/>
        </w:rPr>
        <w:t xml:space="preserve">i </w:t>
      </w:r>
      <w:proofErr w:type="spellStart"/>
      <w:r w:rsidR="006563CC">
        <w:rPr>
          <w:b/>
          <w:bCs/>
          <w:u w:val="single"/>
        </w:rPr>
        <w:t>gazoniebezpieczne</w:t>
      </w:r>
      <w:proofErr w:type="spellEnd"/>
      <w:r w:rsidR="00FC11E1" w:rsidRPr="00FC11E1">
        <w:rPr>
          <w:b/>
          <w:bCs/>
          <w:u w:val="single"/>
        </w:rPr>
        <w:t>:</w:t>
      </w:r>
    </w:p>
    <w:p w14:paraId="45A310AE" w14:textId="78F0F9F1" w:rsidR="008061EB" w:rsidRDefault="008061EB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bookmarkStart w:id="40" w:name="_Hlk50722363"/>
      <w:r>
        <w:t xml:space="preserve">przed planowanym rozpoczęciem </w:t>
      </w:r>
      <w:bookmarkStart w:id="41" w:name="_Hlk50718818"/>
      <w:r>
        <w:t>prac niebezpiecznych pod względem</w:t>
      </w:r>
      <w:r w:rsidR="00822548">
        <w:t xml:space="preserve"> </w:t>
      </w:r>
      <w:r>
        <w:t>pożarowym</w:t>
      </w:r>
      <w:bookmarkEnd w:id="41"/>
      <w:r>
        <w:t xml:space="preserve">, </w:t>
      </w:r>
      <w:bookmarkStart w:id="42" w:name="_Hlk50718888"/>
      <w:r w:rsidR="006563CC">
        <w:t xml:space="preserve">lub </w:t>
      </w:r>
      <w:proofErr w:type="spellStart"/>
      <w:r w:rsidR="006563CC">
        <w:t>gazoniebezpiecznych</w:t>
      </w:r>
      <w:proofErr w:type="spellEnd"/>
      <w:r w:rsidR="006563CC">
        <w:t xml:space="preserve">, </w:t>
      </w:r>
      <w:r>
        <w:t>mogących powodować bezpośrednio</w:t>
      </w:r>
      <w:r w:rsidR="00822548">
        <w:t xml:space="preserve"> </w:t>
      </w:r>
      <w:r>
        <w:t>niebezpieczeństwo powstani</w:t>
      </w:r>
      <w:r w:rsidR="006563CC">
        <w:t xml:space="preserve">a zapłonu, </w:t>
      </w:r>
      <w:r>
        <w:t>pożaru lub wybuchu</w:t>
      </w:r>
      <w:bookmarkEnd w:id="42"/>
      <w:r>
        <w:t>,</w:t>
      </w:r>
      <w:r w:rsidR="00CB1097">
        <w:t xml:space="preserve"> </w:t>
      </w:r>
      <w:r w:rsidR="00CB1097" w:rsidRPr="00CB1097">
        <w:t>Wykonawca lub jego</w:t>
      </w:r>
      <w:r w:rsidR="00822548">
        <w:t xml:space="preserve"> </w:t>
      </w:r>
      <w:r w:rsidR="00CB1097" w:rsidRPr="00CB1097">
        <w:t>Podwykonawcy we współpracy</w:t>
      </w:r>
      <w:r w:rsidR="006563CC">
        <w:t xml:space="preserve"> </w:t>
      </w:r>
      <w:r w:rsidR="00CB1097" w:rsidRPr="00CB1097">
        <w:t>z</w:t>
      </w:r>
      <w:r w:rsidR="00822548">
        <w:t xml:space="preserve"> </w:t>
      </w:r>
      <w:r w:rsidR="00CB1097" w:rsidRPr="00CB1097">
        <w:t>Zamawiającym</w:t>
      </w:r>
      <w:r w:rsidR="00CB1097">
        <w:t>, są zobowiązani ocenić</w:t>
      </w:r>
      <w:r w:rsidR="00822548">
        <w:t xml:space="preserve"> </w:t>
      </w:r>
      <w:r>
        <w:t>bezwzględnie</w:t>
      </w:r>
      <w:r w:rsidR="00CB1097">
        <w:t>:</w:t>
      </w:r>
    </w:p>
    <w:p w14:paraId="1BC3BE1A" w14:textId="5922FE7B" w:rsidR="008061EB" w:rsidRDefault="008061EB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09"/>
      </w:pPr>
      <w:r>
        <w:t>zagrożenie pożarowe w miejscu, w którym prace będą wykonywane</w:t>
      </w:r>
      <w:r w:rsidR="00CB1097">
        <w:t>,</w:t>
      </w:r>
    </w:p>
    <w:p w14:paraId="3F60AB96" w14:textId="1B1F32DC" w:rsidR="008061EB" w:rsidRDefault="008061EB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09"/>
      </w:pPr>
      <w:r>
        <w:t>ustalić rodzaj przedsięwzięć mających na celu niedopuszczenie do</w:t>
      </w:r>
      <w:r w:rsidR="00822548">
        <w:t xml:space="preserve"> </w:t>
      </w:r>
      <w:r>
        <w:t xml:space="preserve">powstania </w:t>
      </w:r>
      <w:r w:rsidR="006563CC">
        <w:t xml:space="preserve">zapłonu </w:t>
      </w:r>
      <w:r>
        <w:t>i rozprzestrzeniania</w:t>
      </w:r>
      <w:r w:rsidR="00822548">
        <w:t xml:space="preserve"> </w:t>
      </w:r>
      <w:r>
        <w:t>się pożaru lub wybuchu,</w:t>
      </w:r>
    </w:p>
    <w:p w14:paraId="0ABA52B7" w14:textId="7A777C03" w:rsidR="00026CCD" w:rsidRDefault="0063564A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bookmarkStart w:id="43" w:name="_Hlk50722737"/>
      <w:bookmarkEnd w:id="40"/>
      <w:r>
        <w:t>przed planowanym rozpoczęciem pracy prac niebezpiecznych pod względem</w:t>
      </w:r>
      <w:r w:rsidR="00822548">
        <w:t xml:space="preserve"> </w:t>
      </w:r>
      <w:r>
        <w:t>pożarowym</w:t>
      </w:r>
      <w:r w:rsidR="006563CC">
        <w:t xml:space="preserve"> lub </w:t>
      </w:r>
      <w:proofErr w:type="spellStart"/>
      <w:r w:rsidR="006563CC">
        <w:t>gazoniebezpiecznych</w:t>
      </w:r>
      <w:proofErr w:type="spellEnd"/>
      <w:r w:rsidR="006563CC">
        <w:t>,</w:t>
      </w:r>
      <w:r>
        <w:t xml:space="preserve"> objętych zakresem danego Opisu</w:t>
      </w:r>
      <w:r w:rsidR="00822548">
        <w:t xml:space="preserve"> </w:t>
      </w:r>
      <w:r>
        <w:t xml:space="preserve">Przedmiotu Zamówienia, </w:t>
      </w:r>
      <w:r w:rsidR="00026CCD">
        <w:t>na podstawie w</w:t>
      </w:r>
      <w:r w:rsidR="00AA1F25">
        <w:t>c</w:t>
      </w:r>
      <w:r w:rsidR="00026CCD">
        <w:t>ześniejszych uzgodnie</w:t>
      </w:r>
      <w:r w:rsidR="00AA1F25">
        <w:t>ń</w:t>
      </w:r>
      <w:r w:rsidR="00026CCD">
        <w:t>, Wykonawca lub</w:t>
      </w:r>
      <w:r w:rsidR="00822548">
        <w:t xml:space="preserve"> </w:t>
      </w:r>
      <w:r w:rsidR="00026CCD">
        <w:t xml:space="preserve">jego Podwykonawca, </w:t>
      </w:r>
      <w:r w:rsidR="00AA1F25">
        <w:t>zgodnie z</w:t>
      </w:r>
      <w:r w:rsidR="00026CCD">
        <w:t xml:space="preserve"> Instrukcj</w:t>
      </w:r>
      <w:r w:rsidR="00AA1F25">
        <w:t>ą</w:t>
      </w:r>
      <w:r w:rsidR="00026CCD">
        <w:t xml:space="preserve"> Zamawiającego; Organizacja prac</w:t>
      </w:r>
      <w:r w:rsidR="00822548">
        <w:t xml:space="preserve"> </w:t>
      </w:r>
      <w:r w:rsidR="00026CCD">
        <w:t>eksploatacyjnych i wykonywanych w warunkach szczególnego zagrożenia.</w:t>
      </w:r>
      <w:r w:rsidR="00822548">
        <w:t xml:space="preserve"> </w:t>
      </w:r>
      <w:r w:rsidR="00026CCD">
        <w:t>PE-BI-00-4, musi</w:t>
      </w:r>
      <w:r w:rsidR="00AA1F25">
        <w:t xml:space="preserve"> </w:t>
      </w:r>
      <w:r w:rsidR="00026CCD">
        <w:t>opracować i uzgodnić, z odpowiednimi służbami Terminalu LNG:</w:t>
      </w:r>
    </w:p>
    <w:p w14:paraId="2903DF05" w14:textId="3CAE0DFA" w:rsidR="00026CCD" w:rsidRDefault="00026CCD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własne instrukcje organizacji prac szczególnie niebezpiecznych,</w:t>
      </w:r>
    </w:p>
    <w:p w14:paraId="148F808F" w14:textId="0D33385E" w:rsidR="00026CCD" w:rsidRDefault="00026CCD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własne instrukcje operacyjne i eksploatacyjne,</w:t>
      </w:r>
      <w:r w:rsidR="00822548">
        <w:t xml:space="preserve"> </w:t>
      </w:r>
    </w:p>
    <w:p w14:paraId="6043BB33" w14:textId="5E35027B" w:rsidR="00026CCD" w:rsidRPr="00BE0B8B" w:rsidRDefault="00026CCD" w:rsidP="00534B2C">
      <w:pPr>
        <w:tabs>
          <w:tab w:val="clear" w:pos="1134"/>
        </w:tabs>
        <w:autoSpaceDE/>
        <w:autoSpaceDN/>
        <w:adjustRightInd/>
        <w:spacing w:line="276" w:lineRule="auto"/>
        <w:ind w:left="709"/>
        <w:contextualSpacing/>
        <w:rPr>
          <w:b/>
          <w:bCs/>
          <w:color w:val="FF0000"/>
        </w:rPr>
      </w:pPr>
      <w:r w:rsidRPr="00BE0B8B">
        <w:rPr>
          <w:b/>
          <w:bCs/>
          <w:color w:val="FF0000"/>
        </w:rPr>
        <w:t>Ze szczególnym uwzględnieniem:</w:t>
      </w:r>
    </w:p>
    <w:p w14:paraId="689577B1" w14:textId="77309E97" w:rsidR="0063564A" w:rsidRDefault="0063564A" w:rsidP="00534B2C">
      <w:pPr>
        <w:pStyle w:val="Akapitzlist"/>
        <w:numPr>
          <w:ilvl w:val="0"/>
          <w:numId w:val="16"/>
        </w:numPr>
        <w:tabs>
          <w:tab w:val="clear" w:pos="1134"/>
        </w:tabs>
        <w:spacing w:line="240" w:lineRule="auto"/>
        <w:ind w:left="1134"/>
        <w:rPr>
          <w:b/>
          <w:bCs/>
        </w:rPr>
      </w:pPr>
      <w:r>
        <w:lastRenderedPageBreak/>
        <w:t xml:space="preserve">szczegółowego opisu poszczególnych etapów wykonywania </w:t>
      </w:r>
      <w:r w:rsidR="00707C11">
        <w:t>prac</w:t>
      </w:r>
      <w:r w:rsidR="001B2AD3">
        <w:t xml:space="preserve"> </w:t>
      </w:r>
      <w:r w:rsidR="00707C11">
        <w:t>niebezpiecznych pod względem pożarowym, mogących powodować</w:t>
      </w:r>
      <w:r w:rsidR="001B2AD3">
        <w:t xml:space="preserve"> </w:t>
      </w:r>
      <w:r w:rsidR="00707C11">
        <w:t xml:space="preserve">bezpośrednie niebezpieczeństwo powstania </w:t>
      </w:r>
      <w:r w:rsidR="006563CC">
        <w:t xml:space="preserve">zapłonu, </w:t>
      </w:r>
      <w:r w:rsidR="00707C11">
        <w:t>pożaru lub wybuchu</w:t>
      </w:r>
      <w:r w:rsidR="001B2AD3">
        <w:t xml:space="preserve"> </w:t>
      </w:r>
      <w:r>
        <w:t>ze</w:t>
      </w:r>
      <w:r w:rsidR="006563CC">
        <w:t xml:space="preserve"> </w:t>
      </w:r>
      <w:r>
        <w:t>wskazaniem zagrożeń,</w:t>
      </w:r>
      <w:r w:rsidR="00707C11">
        <w:t xml:space="preserve"> </w:t>
      </w:r>
      <w:r>
        <w:t>bezpiecznych metod wykonywania prac,</w:t>
      </w:r>
      <w:r w:rsidR="001B2AD3">
        <w:t xml:space="preserve"> </w:t>
      </w:r>
      <w:r>
        <w:t>wymaganych środków</w:t>
      </w:r>
      <w:r w:rsidR="00707C11">
        <w:t xml:space="preserve"> </w:t>
      </w:r>
      <w:r>
        <w:t>ochrony zbiorowej i indywidualnej z uwzględnieniem</w:t>
      </w:r>
      <w:r w:rsidR="001B2AD3">
        <w:t xml:space="preserve"> </w:t>
      </w:r>
      <w:r>
        <w:t>określenia</w:t>
      </w:r>
      <w:r w:rsidR="00707C11">
        <w:t xml:space="preserve"> </w:t>
      </w:r>
      <w:r>
        <w:t>ryzyka zagrożeń w procesie wykonywania pracy</w:t>
      </w:r>
      <w:r w:rsidR="00707C11">
        <w:t>, wskazaniem</w:t>
      </w:r>
      <w:r w:rsidR="001B2AD3">
        <w:t xml:space="preserve"> </w:t>
      </w:r>
      <w:r w:rsidR="00707C11">
        <w:t>osób odpowiedzialnych za odpowiednie przygotowanie miejsca pracy, jej</w:t>
      </w:r>
      <w:r w:rsidR="001B2AD3">
        <w:t xml:space="preserve"> </w:t>
      </w:r>
      <w:r w:rsidR="00707C11">
        <w:t>przebieg oraz zabezpieczenie miejsca po zakończeniu pracy,</w:t>
      </w:r>
      <w:r w:rsidR="00822548">
        <w:t xml:space="preserve"> </w:t>
      </w:r>
      <w:r w:rsidRPr="00707C11">
        <w:rPr>
          <w:b/>
          <w:bCs/>
        </w:rPr>
        <w:t>(opracować</w:t>
      </w:r>
      <w:r w:rsidR="001B2AD3">
        <w:rPr>
          <w:b/>
          <w:bCs/>
        </w:rPr>
        <w:t xml:space="preserve"> </w:t>
      </w:r>
      <w:r w:rsidRPr="00707C11">
        <w:rPr>
          <w:b/>
          <w:bCs/>
        </w:rPr>
        <w:t>Instrukcję</w:t>
      </w:r>
      <w:r w:rsidR="00707C11" w:rsidRPr="00707C11">
        <w:rPr>
          <w:b/>
          <w:bCs/>
        </w:rPr>
        <w:t xml:space="preserve"> </w:t>
      </w:r>
      <w:r w:rsidRPr="00707C11">
        <w:rPr>
          <w:b/>
          <w:bCs/>
        </w:rPr>
        <w:t>Bezpiecznego Wykonywania Robót).</w:t>
      </w:r>
    </w:p>
    <w:bookmarkEnd w:id="43"/>
    <w:p w14:paraId="491DA8A0" w14:textId="670F0437" w:rsidR="00707C11" w:rsidRDefault="00707C11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 w:rsidRPr="00707C11">
        <w:t>Wykonawca</w:t>
      </w:r>
      <w:r>
        <w:t xml:space="preserve"> lub jego</w:t>
      </w:r>
      <w:r w:rsidR="00822548">
        <w:t xml:space="preserve"> </w:t>
      </w:r>
      <w:r w:rsidRPr="00707C11">
        <w:t>Podwykonawc</w:t>
      </w:r>
      <w:r>
        <w:t>y</w:t>
      </w:r>
      <w:r w:rsidRPr="00707C11">
        <w:t xml:space="preserve"> </w:t>
      </w:r>
      <w:r>
        <w:t>zapewni</w:t>
      </w:r>
      <w:r w:rsidR="00C96A84">
        <w:t>ą</w:t>
      </w:r>
      <w:r w:rsidR="00822548">
        <w:t xml:space="preserve"> </w:t>
      </w:r>
      <w:r>
        <w:t>wykonywanie prac wyłącznie prze</w:t>
      </w:r>
      <w:r w:rsidR="007570EA">
        <w:t xml:space="preserve">z </w:t>
      </w:r>
      <w:r>
        <w:t>osoby do tego upoważnione,</w:t>
      </w:r>
      <w:r w:rsidR="007570EA">
        <w:t xml:space="preserve"> </w:t>
      </w:r>
      <w:r>
        <w:t>posiadające odpowiednie</w:t>
      </w:r>
      <w:r w:rsidR="006563CC">
        <w:t>, wymagane</w:t>
      </w:r>
      <w:r>
        <w:t xml:space="preserve"> </w:t>
      </w:r>
      <w:r w:rsidR="006563CC">
        <w:t>uprawnienia kwalifikacyjne</w:t>
      </w:r>
      <w:r w:rsidR="007570EA">
        <w:t>.</w:t>
      </w:r>
    </w:p>
    <w:p w14:paraId="11DAEE79" w14:textId="7039562B" w:rsidR="007570EA" w:rsidRDefault="007570EA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 w:rsidRPr="007570EA">
        <w:t>przed rozpoczęciem pracy objętej zakresem danego Opisu Przedmiotu Zamówienia Wykonawca lub jego Podwykonawc</w:t>
      </w:r>
      <w:r>
        <w:t>y,</w:t>
      </w:r>
      <w:r w:rsidRPr="007570EA">
        <w:t xml:space="preserve"> przy współudziale osoby Nadzorującej proces wykonania pracy z ramienia Zamawiającego, musi zapoznać wszystkich pracowników biorących udział w procesie prac z uzgodnioną dokumentacją wykonania pracy, z zagrożeniami występującymi w rejonie</w:t>
      </w:r>
      <w:r w:rsidR="00822548">
        <w:t xml:space="preserve"> </w:t>
      </w:r>
      <w:r w:rsidRPr="007570EA">
        <w:t>wykonywania prac oraz przedsięwzięciami mającymi na celu niedopuszczenie do powstania pożaru lub wybuchu</w:t>
      </w:r>
      <w:r>
        <w:t xml:space="preserve">, a także z </w:t>
      </w:r>
      <w:r w:rsidRPr="007570EA">
        <w:t>bez</w:t>
      </w:r>
      <w:r>
        <w:t>p</w:t>
      </w:r>
      <w:r w:rsidRPr="007570EA">
        <w:t>iecznymi metodami</w:t>
      </w:r>
      <w:r>
        <w:t xml:space="preserve"> </w:t>
      </w:r>
      <w:r w:rsidRPr="007570EA">
        <w:t>wykonania pracy oraz omówić zakres prac dla każdego pracownika</w:t>
      </w:r>
      <w:r w:rsidR="00822548">
        <w:t xml:space="preserve"> </w:t>
      </w:r>
      <w:r w:rsidRPr="007570EA">
        <w:t>biorącego udział w procesie pracy, w formie przeprowadzonego i udokumento</w:t>
      </w:r>
      <w:r>
        <w:t>wane</w:t>
      </w:r>
      <w:r w:rsidRPr="007570EA">
        <w:t>go „</w:t>
      </w:r>
      <w:proofErr w:type="spellStart"/>
      <w:r w:rsidRPr="007570EA">
        <w:t>Toolboxu</w:t>
      </w:r>
      <w:proofErr w:type="spellEnd"/>
      <w:r w:rsidRPr="007570EA">
        <w:t>”.</w:t>
      </w:r>
    </w:p>
    <w:p w14:paraId="16FB6476" w14:textId="239E6007" w:rsidR="007570EA" w:rsidRDefault="007570EA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 w:rsidRPr="007570EA">
        <w:t>do monitorowania atmosfery w miejscu pracy niezbędne jest używanie jedynie kalibrowanych urządzeń pomiarowych</w:t>
      </w:r>
      <w:r>
        <w:t xml:space="preserve"> (detektorów indywidualnych, detektorów dodatkowych, x-</w:t>
      </w:r>
      <w:proofErr w:type="spellStart"/>
      <w:r>
        <w:t>zon</w:t>
      </w:r>
      <w:r w:rsidR="006D3A4F">
        <w:t>e</w:t>
      </w:r>
      <w:proofErr w:type="spellEnd"/>
      <w:r>
        <w:t>).</w:t>
      </w:r>
    </w:p>
    <w:p w14:paraId="4549C7CD" w14:textId="34D484B1" w:rsidR="00DA7D19" w:rsidRDefault="00AA1F25" w:rsidP="00534B2C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p</w:t>
      </w:r>
      <w:r w:rsidR="00DA7D19">
        <w:t>rzy wykonywaniu prac niebezpiecznych pod względem pożarowym</w:t>
      </w:r>
      <w:r w:rsidR="006D3A4F">
        <w:t xml:space="preserve"> lub prac </w:t>
      </w:r>
      <w:proofErr w:type="spellStart"/>
      <w:r w:rsidR="006D3A4F">
        <w:t>gazoniebezpiecznych</w:t>
      </w:r>
      <w:proofErr w:type="spellEnd"/>
      <w:r w:rsidR="006D3A4F">
        <w:t xml:space="preserve">, </w:t>
      </w:r>
      <w:r>
        <w:t>należy</w:t>
      </w:r>
      <w:r w:rsidR="00DA7D19">
        <w:t xml:space="preserve"> </w:t>
      </w:r>
      <w:r w:rsidR="006563CC">
        <w:t>zabezpieczyć przed zapaleniem materiały palne występujące w miejscu</w:t>
      </w:r>
      <w:r w:rsidR="006D3A4F">
        <w:t xml:space="preserve"> i obszarze </w:t>
      </w:r>
      <w:r w:rsidR="006563CC">
        <w:t xml:space="preserve">wykonywania </w:t>
      </w:r>
      <w:r w:rsidR="006D3A4F">
        <w:t>prac z uwzględnieniem</w:t>
      </w:r>
      <w:r w:rsidR="00DA7D19">
        <w:t>:</w:t>
      </w:r>
    </w:p>
    <w:p w14:paraId="3A82E182" w14:textId="5F13E68E" w:rsidR="00DA7D19" w:rsidRDefault="00DA7D19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prac </w:t>
      </w:r>
      <w:r w:rsidR="006D3A4F">
        <w:t>wykonywanych w</w:t>
      </w:r>
      <w:r>
        <w:t xml:space="preserve"> rejonach przyległych, w tym również elementy</w:t>
      </w:r>
      <w:r w:rsidR="00822548">
        <w:t xml:space="preserve"> </w:t>
      </w:r>
      <w:r>
        <w:t>konstrukcji i znajdujące się w nim instalacje techniczne,</w:t>
      </w:r>
    </w:p>
    <w:p w14:paraId="4A12107E" w14:textId="22706DCD" w:rsidR="00DA7D19" w:rsidRDefault="00DA7D19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zabezpieczyć studzienki, lejki przed dostaniem się gorących iskier,</w:t>
      </w:r>
    </w:p>
    <w:p w14:paraId="320F8A91" w14:textId="375A11FC" w:rsidR="00DA7D19" w:rsidRDefault="00DA7D19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prowadzić wszelkie prace niebezpieczne pod względem pożarowym w pomieszczeniach lub przy urządzeniach zagrożonych wybuchem lub w pomieszczeniach, w których wykonywano wcześniej</w:t>
      </w:r>
      <w:r w:rsidR="00822548">
        <w:t xml:space="preserve"> </w:t>
      </w:r>
      <w:r>
        <w:t>inne prace</w:t>
      </w:r>
      <w:r w:rsidR="00822548">
        <w:t xml:space="preserve"> </w:t>
      </w:r>
      <w:r>
        <w:t>związane z użyciem łatwo palnych cieczy lub palnych gazów, jedynie</w:t>
      </w:r>
      <w:r w:rsidR="00822548">
        <w:t xml:space="preserve"> </w:t>
      </w:r>
      <w:r>
        <w:t>wtedy, gdy stężenie par cieczy lub gazów w mieszaninie z powietrzem w miejscu wykonywania prac nie przekracza 10 % dolnej granicy</w:t>
      </w:r>
      <w:r w:rsidR="00822548">
        <w:t xml:space="preserve"> </w:t>
      </w:r>
      <w:r>
        <w:t>wybuchowości (DGW).</w:t>
      </w:r>
    </w:p>
    <w:p w14:paraId="19439985" w14:textId="369F852A" w:rsidR="00DA7D19" w:rsidRDefault="00DA7D19" w:rsidP="001B2AD3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granice wybuchowości dla Metanu, Etanu, Propanu, Butanu; Wodoru i Tlenku węgla, przedstawiają się następująco:</w:t>
      </w:r>
    </w:p>
    <w:p w14:paraId="12639183" w14:textId="77777777" w:rsidR="00C77C41" w:rsidRDefault="00C77C41" w:rsidP="00C77C41">
      <w:pPr>
        <w:pStyle w:val="Akapitzlist"/>
        <w:numPr>
          <w:ilvl w:val="0"/>
          <w:numId w:val="16"/>
        </w:numPr>
        <w:tabs>
          <w:tab w:val="clear" w:pos="1134"/>
        </w:tabs>
        <w:spacing w:line="240" w:lineRule="auto"/>
        <w:ind w:left="1560" w:hanging="283"/>
      </w:pPr>
      <w:r w:rsidRPr="00DA7D19">
        <w:t>Metan</w:t>
      </w:r>
      <w:r>
        <w:t xml:space="preserve"> (CH4) – DGW 4,4 % objętości – GGW 14,8 % objętości,</w:t>
      </w:r>
    </w:p>
    <w:p w14:paraId="10D212ED" w14:textId="77777777" w:rsidR="00C77C41" w:rsidRDefault="00C77C41" w:rsidP="00C77C41">
      <w:pPr>
        <w:pStyle w:val="Akapitzlist"/>
        <w:numPr>
          <w:ilvl w:val="0"/>
          <w:numId w:val="6"/>
        </w:numPr>
        <w:tabs>
          <w:tab w:val="clear" w:pos="1134"/>
        </w:tabs>
        <w:spacing w:line="240" w:lineRule="auto"/>
        <w:ind w:left="1560" w:hanging="283"/>
      </w:pPr>
      <w:r>
        <w:t>Etan (C2H6) – DGW 2,4 % objętości – GGW 14,8 % objętości,</w:t>
      </w:r>
    </w:p>
    <w:p w14:paraId="662CDABF" w14:textId="77777777" w:rsidR="00C77C41" w:rsidRDefault="00C77C41" w:rsidP="00C77C41">
      <w:pPr>
        <w:pStyle w:val="Akapitzlist"/>
        <w:numPr>
          <w:ilvl w:val="0"/>
          <w:numId w:val="6"/>
        </w:numPr>
        <w:tabs>
          <w:tab w:val="clear" w:pos="1134"/>
        </w:tabs>
        <w:spacing w:line="240" w:lineRule="auto"/>
        <w:ind w:left="1560" w:hanging="283"/>
      </w:pPr>
      <w:r>
        <w:t>Propan (C3H8) – DGW 1,7 % objętości – GGW 10,8 % objętości,</w:t>
      </w:r>
    </w:p>
    <w:p w14:paraId="61D0CA9E" w14:textId="77777777" w:rsidR="00C77C41" w:rsidRDefault="00C77C41" w:rsidP="00C77C41">
      <w:pPr>
        <w:pStyle w:val="Akapitzlist"/>
        <w:numPr>
          <w:ilvl w:val="0"/>
          <w:numId w:val="6"/>
        </w:numPr>
        <w:tabs>
          <w:tab w:val="clear" w:pos="1134"/>
        </w:tabs>
        <w:spacing w:line="240" w:lineRule="auto"/>
        <w:ind w:left="1560" w:hanging="283"/>
      </w:pPr>
      <w:r>
        <w:t>Butan (C4H10) – DGW 1,4 % objętości – GGW 9,4 % objętości,</w:t>
      </w:r>
    </w:p>
    <w:p w14:paraId="21FA0B8F" w14:textId="77777777" w:rsidR="00C77C41" w:rsidRDefault="00C77C41" w:rsidP="00C77C41">
      <w:pPr>
        <w:pStyle w:val="Akapitzlist"/>
        <w:numPr>
          <w:ilvl w:val="0"/>
          <w:numId w:val="6"/>
        </w:numPr>
        <w:tabs>
          <w:tab w:val="clear" w:pos="1134"/>
        </w:tabs>
        <w:spacing w:line="240" w:lineRule="auto"/>
        <w:ind w:left="1560" w:hanging="283"/>
      </w:pPr>
      <w:r>
        <w:t>Wodór (H2) – DGW 2,0 % objętości – GGW 75,0 % objętości,</w:t>
      </w:r>
    </w:p>
    <w:p w14:paraId="109A1F9B" w14:textId="77777777" w:rsidR="00C77C41" w:rsidRDefault="00C77C41" w:rsidP="00C77C41">
      <w:pPr>
        <w:pStyle w:val="Akapitzlist"/>
        <w:numPr>
          <w:ilvl w:val="0"/>
          <w:numId w:val="6"/>
        </w:numPr>
        <w:tabs>
          <w:tab w:val="clear" w:pos="1134"/>
        </w:tabs>
        <w:spacing w:line="240" w:lineRule="auto"/>
        <w:ind w:left="1560" w:hanging="283"/>
      </w:pPr>
      <w:r>
        <w:t>Tlenek Węgla – DGW 12,5 % objętości – GGW 74,0 objętości.</w:t>
      </w:r>
    </w:p>
    <w:p w14:paraId="516549AC" w14:textId="5EC251C8" w:rsidR="00ED54C7" w:rsidRDefault="00ED54C7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 xml:space="preserve">Przy wykonywaniu prac </w:t>
      </w:r>
      <w:proofErr w:type="spellStart"/>
      <w:r>
        <w:t>gazoniebezpiecznych</w:t>
      </w:r>
      <w:proofErr w:type="spellEnd"/>
      <w:r>
        <w:t xml:space="preserve"> należy:</w:t>
      </w:r>
    </w:p>
    <w:p w14:paraId="35C83AD4" w14:textId="1CC7CB87" w:rsidR="00ED54C7" w:rsidRDefault="00ED54C7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prowadzić w sposób ciągły pomiar atmosfery w miejscu wykonywania pracy</w:t>
      </w:r>
      <w:r w:rsidR="00822548">
        <w:t xml:space="preserve"> </w:t>
      </w:r>
      <w:r>
        <w:t>indywidualnymi detektorami przenośnymi, a jeśli zachodzi taka potrzeba</w:t>
      </w:r>
      <w:r w:rsidR="00822548">
        <w:t xml:space="preserve"> </w:t>
      </w:r>
      <w:r>
        <w:t>zabezpieczy obszar wykonywania prac przez ustawienie x-</w:t>
      </w:r>
      <w:proofErr w:type="spellStart"/>
      <w:r>
        <w:t>zon</w:t>
      </w:r>
      <w:r w:rsidR="006D3A4F">
        <w:t>e</w:t>
      </w:r>
      <w:proofErr w:type="spellEnd"/>
      <w:r>
        <w:t>.</w:t>
      </w:r>
    </w:p>
    <w:p w14:paraId="5D85ADB5" w14:textId="47EFF426" w:rsidR="0000193E" w:rsidRDefault="00822548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 </w:t>
      </w:r>
      <w:r w:rsidR="0000193E">
        <w:t>używać tylko urządzeń i narzędzi w wykonaniu ATEX.</w:t>
      </w:r>
    </w:p>
    <w:p w14:paraId="6C65D8A9" w14:textId="163A8ADB" w:rsidR="00ED54C7" w:rsidRDefault="00822548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lastRenderedPageBreak/>
        <w:t xml:space="preserve"> </w:t>
      </w:r>
      <w:r w:rsidR="00FA11A4">
        <w:t xml:space="preserve">stosować </w:t>
      </w:r>
      <w:r w:rsidR="0000193E">
        <w:t>ubranie o właściwościach trudnopalnych</w:t>
      </w:r>
      <w:r w:rsidR="00FA11A4">
        <w:t>, antyelektrostatycznych,</w:t>
      </w:r>
      <w:r>
        <w:t xml:space="preserve"> </w:t>
      </w:r>
      <w:r w:rsidR="00FA11A4">
        <w:t>w całości okrywające kończyny i kompletnie zapięte.</w:t>
      </w:r>
    </w:p>
    <w:p w14:paraId="1DCBD466" w14:textId="32CC13D8" w:rsidR="006D3A4F" w:rsidRDefault="006D3A4F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wykonać wymaganych odcięć izolacji, jeśli zapewnienie warunków</w:t>
      </w:r>
      <w:r w:rsidR="00822548">
        <w:t xml:space="preserve"> </w:t>
      </w:r>
      <w:r>
        <w:t>bezpiecznego wykonania pracy</w:t>
      </w:r>
      <w:r w:rsidR="00C76C14">
        <w:t xml:space="preserve"> </w:t>
      </w:r>
      <w:r>
        <w:t>tego wymaga</w:t>
      </w:r>
      <w:r w:rsidR="00C76C14">
        <w:t>.</w:t>
      </w:r>
    </w:p>
    <w:p w14:paraId="1A35B86B" w14:textId="042001F6" w:rsidR="00FA11A4" w:rsidRDefault="00FA11A4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wykonywać pracę zgodnie z zasadami określonymi w </w:t>
      </w:r>
      <w:r w:rsidR="00AA1F25">
        <w:t>dokumentacji jej</w:t>
      </w:r>
      <w:r w:rsidR="00822548">
        <w:t xml:space="preserve"> </w:t>
      </w:r>
      <w:r w:rsidR="00AA1F25">
        <w:t>wykonania</w:t>
      </w:r>
      <w:r>
        <w:t>.</w:t>
      </w:r>
    </w:p>
    <w:p w14:paraId="311F16C7" w14:textId="0FAAEE90" w:rsidR="006D3A4F" w:rsidRDefault="006D3A4F" w:rsidP="00C77C41">
      <w:pPr>
        <w:pStyle w:val="Akapitzlist"/>
        <w:tabs>
          <w:tab w:val="clear" w:pos="1134"/>
        </w:tabs>
        <w:ind w:left="1276"/>
      </w:pPr>
    </w:p>
    <w:p w14:paraId="5315EBF2" w14:textId="66E610B3" w:rsidR="00DA7D19" w:rsidRDefault="00CA0FCD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 w:rsidRPr="00C96A84">
        <w:rPr>
          <w:b/>
          <w:bCs/>
        </w:rPr>
        <w:t>przy miejscu wykonywania pracy Wykonawca lub jego Podwykonawcy</w:t>
      </w:r>
      <w:r w:rsidR="00822548">
        <w:rPr>
          <w:b/>
          <w:bCs/>
        </w:rPr>
        <w:t xml:space="preserve"> </w:t>
      </w:r>
      <w:r w:rsidRPr="00C96A84">
        <w:rPr>
          <w:b/>
          <w:bCs/>
        </w:rPr>
        <w:t>muszą mieć rozstawiony odpowiedni i sprawny technicznie, sprzęt</w:t>
      </w:r>
      <w:r w:rsidR="00822548">
        <w:rPr>
          <w:b/>
          <w:bCs/>
        </w:rPr>
        <w:t xml:space="preserve"> </w:t>
      </w:r>
      <w:r w:rsidRPr="00C96A84">
        <w:rPr>
          <w:b/>
          <w:bCs/>
        </w:rPr>
        <w:t xml:space="preserve">przeciwpożarowy </w:t>
      </w:r>
      <w:r w:rsidR="00DA7D19" w:rsidRPr="00C96A84">
        <w:rPr>
          <w:b/>
          <w:bCs/>
        </w:rPr>
        <w:t>umożliwiający likwidację wszelkich źródeł pożaru</w:t>
      </w:r>
      <w:r w:rsidRPr="00C96A84">
        <w:rPr>
          <w:b/>
          <w:bCs/>
        </w:rPr>
        <w:t>.</w:t>
      </w:r>
    </w:p>
    <w:p w14:paraId="255E5F87" w14:textId="260818C8" w:rsidR="00AA1F25" w:rsidRDefault="00DA7D19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po zakończeniu prac poddać kontroli miejsce, w którym prace były</w:t>
      </w:r>
      <w:r w:rsidR="00822548">
        <w:t xml:space="preserve"> </w:t>
      </w:r>
      <w:r>
        <w:t>wykonywane, oraz rejony przyległe</w:t>
      </w:r>
      <w:r w:rsidR="00FB01B0">
        <w:t>.</w:t>
      </w:r>
    </w:p>
    <w:p w14:paraId="07B5D643" w14:textId="59646A9F" w:rsidR="0050075C" w:rsidRDefault="0050075C" w:rsidP="00C77C41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 w:rsidRPr="00C37521">
        <w:rPr>
          <w:b/>
          <w:bCs/>
          <w:color w:val="FF0000"/>
        </w:rPr>
        <w:t>Zabrania się:</w:t>
      </w:r>
    </w:p>
    <w:p w14:paraId="65E972E6" w14:textId="2A31E8A7" w:rsidR="0050075C" w:rsidRDefault="0050075C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stosowania maszyn i urządzeń niesprawnych technicznie,</w:t>
      </w:r>
    </w:p>
    <w:p w14:paraId="47E9C1FD" w14:textId="4D4CAFC3" w:rsidR="0050075C" w:rsidRDefault="00C3752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składowania w obszarze i przy miejscu wykonywania pracy materiałów i </w:t>
      </w:r>
      <w:r w:rsidR="00C77C41">
        <w:t>s</w:t>
      </w:r>
      <w:r>
        <w:t>ubstancji łatwopalnych,</w:t>
      </w:r>
    </w:p>
    <w:p w14:paraId="6DC3D7FB" w14:textId="3BE1A5B0" w:rsidR="006563CC" w:rsidRDefault="00ED54C7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bezprawnego manewrowania zaworami, </w:t>
      </w:r>
    </w:p>
    <w:p w14:paraId="0D41A68E" w14:textId="49191653" w:rsidR="00ED54C7" w:rsidRDefault="00ED54C7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zrywania oznakowani i zabezpieczeń systemu </w:t>
      </w:r>
      <w:r w:rsidR="0000193E">
        <w:t>„LOTTO”,</w:t>
      </w:r>
    </w:p>
    <w:p w14:paraId="2A9F5E7E" w14:textId="7331D73B" w:rsidR="0000193E" w:rsidRDefault="0000193E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używać urządzeń bez wykonania w ATEX, a w szczególności w strefach</w:t>
      </w:r>
      <w:r w:rsidR="00822548">
        <w:t xml:space="preserve"> </w:t>
      </w:r>
      <w:r>
        <w:t>zagro</w:t>
      </w:r>
      <w:r w:rsidR="00237F6B">
        <w:t>ż</w:t>
      </w:r>
      <w:r>
        <w:t>enia wybuchem</w:t>
      </w:r>
    </w:p>
    <w:p w14:paraId="3EF8D77F" w14:textId="50DDB501" w:rsidR="00C37521" w:rsidRDefault="00C3752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 xml:space="preserve">wykonywanie prac </w:t>
      </w:r>
      <w:r w:rsidR="00ED54C7">
        <w:t xml:space="preserve">narzędziami i </w:t>
      </w:r>
      <w:r>
        <w:t>urządzeniami iskrzącymi w strefie</w:t>
      </w:r>
      <w:r w:rsidR="00822548">
        <w:t xml:space="preserve"> </w:t>
      </w:r>
      <w:r>
        <w:t>zagrożenia</w:t>
      </w:r>
      <w:r w:rsidR="00ED54C7">
        <w:t xml:space="preserve"> wybuchem</w:t>
      </w:r>
      <w:r>
        <w:t>, jeśli w dokumentacji polecenia wykonania pracy</w:t>
      </w:r>
      <w:r w:rsidR="00822548">
        <w:t xml:space="preserve"> </w:t>
      </w:r>
      <w:r>
        <w:t>nie określono bezpiecznych</w:t>
      </w:r>
      <w:r w:rsidR="00ED54C7">
        <w:t xml:space="preserve"> </w:t>
      </w:r>
      <w:r>
        <w:t>warunków wykonywania prac przy użyciu</w:t>
      </w:r>
      <w:r w:rsidR="00822548">
        <w:t xml:space="preserve"> </w:t>
      </w:r>
      <w:r>
        <w:t>takich urządzeń lub ich nie</w:t>
      </w:r>
      <w:r w:rsidR="00ED54C7">
        <w:t xml:space="preserve"> </w:t>
      </w:r>
      <w:r>
        <w:t>zastosowano w czasie pracy.</w:t>
      </w:r>
    </w:p>
    <w:p w14:paraId="6B70072A" w14:textId="2F68E469" w:rsidR="00C37521" w:rsidRDefault="00C3752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używania podręcznego sprzętu przeciwpożarowego, niezgodnie z jego</w:t>
      </w:r>
      <w:r w:rsidR="00822548">
        <w:t xml:space="preserve"> </w:t>
      </w:r>
      <w:r>
        <w:t>przeznaczeniem.</w:t>
      </w:r>
    </w:p>
    <w:p w14:paraId="43CFC2E7" w14:textId="62072B61" w:rsidR="00C37521" w:rsidRDefault="006563CC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używania otwartego ognia n</w:t>
      </w:r>
      <w:r w:rsidR="00C37521">
        <w:t>a całym terenie Terminalu LNG</w:t>
      </w:r>
      <w:r>
        <w:t>.</w:t>
      </w:r>
    </w:p>
    <w:p w14:paraId="14750072" w14:textId="3569DE46" w:rsidR="00237F6B" w:rsidRDefault="00C77C4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>w</w:t>
      </w:r>
      <w:r w:rsidR="00237F6B" w:rsidRPr="00237F6B">
        <w:t xml:space="preserve">ykonywania pracy niezgodnie z treścią i zasadami zawartymi </w:t>
      </w:r>
      <w:r w:rsidR="00822548">
        <w:t xml:space="preserve"> </w:t>
      </w:r>
      <w:r w:rsidR="00237F6B" w:rsidRPr="00237F6B">
        <w:t xml:space="preserve">w </w:t>
      </w:r>
      <w:r w:rsidR="00AA1F25">
        <w:t>dokumentacji jej wykonania</w:t>
      </w:r>
      <w:r w:rsidR="00237F6B" w:rsidRPr="00237F6B">
        <w:t>,</w:t>
      </w:r>
    </w:p>
    <w:p w14:paraId="679ED7CC" w14:textId="3C80D322" w:rsidR="00F546C5" w:rsidRDefault="00822548" w:rsidP="00C77C41">
      <w:pPr>
        <w:pStyle w:val="Akapitzlist"/>
        <w:numPr>
          <w:ilvl w:val="2"/>
          <w:numId w:val="2"/>
        </w:numPr>
        <w:tabs>
          <w:tab w:val="clear" w:pos="1134"/>
        </w:tabs>
        <w:ind w:left="1276" w:hanging="787"/>
      </w:pPr>
      <w:r>
        <w:t xml:space="preserve"> </w:t>
      </w:r>
      <w:r w:rsidR="00F546C5" w:rsidRPr="00F546C5">
        <w:t>wykonywania prac niezgodnie z zasadami BHP i PPOŻ.</w:t>
      </w:r>
    </w:p>
    <w:p w14:paraId="53C9AAC3" w14:textId="77777777" w:rsidR="00FB01B0" w:rsidRPr="00DC4911" w:rsidRDefault="00FB01B0" w:rsidP="00CA0FCD">
      <w:pPr>
        <w:tabs>
          <w:tab w:val="clear" w:pos="1134"/>
          <w:tab w:val="left" w:pos="1418"/>
          <w:tab w:val="left" w:pos="1560"/>
        </w:tabs>
        <w:spacing w:line="240" w:lineRule="auto"/>
        <w:rPr>
          <w:sz w:val="16"/>
          <w:szCs w:val="16"/>
        </w:rPr>
      </w:pPr>
    </w:p>
    <w:p w14:paraId="7AA8EC21" w14:textId="13470423" w:rsidR="00FB01B0" w:rsidRDefault="00FB01B0" w:rsidP="00C77C41">
      <w:pPr>
        <w:pStyle w:val="Akapitzlist"/>
        <w:numPr>
          <w:ilvl w:val="0"/>
          <w:numId w:val="2"/>
        </w:numPr>
        <w:tabs>
          <w:tab w:val="clear" w:pos="1134"/>
        </w:tabs>
        <w:ind w:left="284" w:hanging="284"/>
        <w:rPr>
          <w:b/>
          <w:bCs/>
          <w:u w:val="single"/>
        </w:rPr>
      </w:pPr>
      <w:r w:rsidRPr="00FB01B0">
        <w:rPr>
          <w:b/>
          <w:bCs/>
          <w:u w:val="single"/>
        </w:rPr>
        <w:t>Prace elektroenergetyczne:</w:t>
      </w:r>
      <w:r w:rsidR="00822548">
        <w:rPr>
          <w:b/>
          <w:bCs/>
          <w:u w:val="single"/>
        </w:rPr>
        <w:t xml:space="preserve"> </w:t>
      </w:r>
    </w:p>
    <w:p w14:paraId="3D77A067" w14:textId="575E6A05" w:rsidR="00DC4911" w:rsidRDefault="005F2F09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Wykonawca lub jego Podwykonawcy, we współpracy z</w:t>
      </w:r>
      <w:r w:rsidR="00822548">
        <w:t xml:space="preserve"> </w:t>
      </w:r>
      <w:r>
        <w:t xml:space="preserve">Zamawiającym, </w:t>
      </w:r>
      <w:r w:rsidR="00DC4911">
        <w:t>przed</w:t>
      </w:r>
      <w:r w:rsidR="00822548">
        <w:t xml:space="preserve"> </w:t>
      </w:r>
      <w:r w:rsidR="00DC4911">
        <w:t>rozpoczęciem</w:t>
      </w:r>
      <w:r>
        <w:t xml:space="preserve"> </w:t>
      </w:r>
      <w:r w:rsidR="00DC4911">
        <w:t xml:space="preserve">prac niebezpiecznych </w:t>
      </w:r>
      <w:bookmarkStart w:id="44" w:name="_Hlk50723095"/>
      <w:r w:rsidR="00DC4911">
        <w:t>elektroenergetycznych</w:t>
      </w:r>
      <w:bookmarkEnd w:id="44"/>
      <w:r w:rsidR="00AE39C3">
        <w:t>,</w:t>
      </w:r>
      <w:r>
        <w:t xml:space="preserve"> </w:t>
      </w:r>
      <w:r w:rsidR="00DC4911">
        <w:t>mogących</w:t>
      </w:r>
      <w:r w:rsidR="00822548">
        <w:t xml:space="preserve"> </w:t>
      </w:r>
      <w:r w:rsidR="00AE39C3">
        <w:t>s</w:t>
      </w:r>
      <w:r w:rsidR="00DC4911">
        <w:t>powodować bezpośredni</w:t>
      </w:r>
      <w:r w:rsidR="00AE39C3">
        <w:t>e</w:t>
      </w:r>
      <w:r w:rsidR="00DC4911">
        <w:t xml:space="preserve"> niebezpieczeństwo porażenia pr</w:t>
      </w:r>
      <w:r w:rsidR="00AE39C3">
        <w:t>ą</w:t>
      </w:r>
      <w:r w:rsidR="00DC4911">
        <w:t>dem</w:t>
      </w:r>
      <w:r w:rsidR="00822548">
        <w:t xml:space="preserve"> </w:t>
      </w:r>
      <w:r w:rsidR="00DC4911">
        <w:t>elektrycznym, są zobowiązani ocenić</w:t>
      </w:r>
      <w:r w:rsidRPr="005F2F09">
        <w:t xml:space="preserve"> </w:t>
      </w:r>
      <w:r>
        <w:t>bezwzględnie</w:t>
      </w:r>
      <w:r w:rsidR="00DC4911">
        <w:t>:</w:t>
      </w:r>
    </w:p>
    <w:p w14:paraId="31517758" w14:textId="08357BCE" w:rsidR="00DC4911" w:rsidRDefault="00DC491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 xml:space="preserve">zagrożenie </w:t>
      </w:r>
      <w:r w:rsidR="00AE39C3">
        <w:t>porażenia prądem elektrycznym</w:t>
      </w:r>
      <w:r>
        <w:t xml:space="preserve"> w miejscu, w którym prace</w:t>
      </w:r>
      <w:r w:rsidR="00822548">
        <w:t xml:space="preserve">  </w:t>
      </w:r>
      <w:r>
        <w:t>będą wykonywane,</w:t>
      </w:r>
    </w:p>
    <w:p w14:paraId="1D5C4256" w14:textId="3ED28702" w:rsidR="00DC4911" w:rsidRDefault="00DC4911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ustalić rodzaj przedsięwzięć mających na celu niedopuszczenie do</w:t>
      </w:r>
      <w:r w:rsidR="00822548">
        <w:t xml:space="preserve"> </w:t>
      </w:r>
      <w:r w:rsidR="00AE39C3">
        <w:t>porażenia prądem elektrycznym, powstaniem pożaru lub wystąpieniem</w:t>
      </w:r>
      <w:r w:rsidR="00822548">
        <w:t xml:space="preserve"> </w:t>
      </w:r>
      <w:r w:rsidR="00AE39C3">
        <w:t>wybuchu.</w:t>
      </w:r>
    </w:p>
    <w:p w14:paraId="01F319E1" w14:textId="6CCB9E64" w:rsidR="00C76C14" w:rsidRDefault="00AE39C3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przed planowanym rozpoczęciem prac niebezpiecznych</w:t>
      </w:r>
      <w:r w:rsidR="005F2F09">
        <w:t xml:space="preserve"> </w:t>
      </w:r>
      <w:r w:rsidR="005F2F09" w:rsidRPr="005F2F09">
        <w:t>elektro</w:t>
      </w:r>
      <w:r w:rsidR="005F2F09">
        <w:t>-</w:t>
      </w:r>
      <w:r w:rsidR="005F2F09" w:rsidRPr="005F2F09">
        <w:t>energetycznych</w:t>
      </w:r>
      <w:r>
        <w:t>, objętych zakresem danego Opisu Przedmiotu</w:t>
      </w:r>
      <w:r w:rsidR="00C76C14">
        <w:t xml:space="preserve"> </w:t>
      </w:r>
      <w:r>
        <w:t>Zamówienia,</w:t>
      </w:r>
      <w:r w:rsidR="00822548">
        <w:t xml:space="preserve"> </w:t>
      </w:r>
      <w:r w:rsidR="00C76C14">
        <w:t>na podstawie wcześniejszych uzgodnień, Wykonawca lub jego Podwykonawca,</w:t>
      </w:r>
      <w:r w:rsidR="00822548">
        <w:t xml:space="preserve"> </w:t>
      </w:r>
      <w:r w:rsidR="00C76C14">
        <w:t xml:space="preserve">zgodnie z Instrukcją Zamawiającego; Organizacja prac eksploatacyjnych </w:t>
      </w:r>
      <w:r w:rsidR="00822548">
        <w:t xml:space="preserve"> </w:t>
      </w:r>
      <w:r w:rsidR="00C76C14">
        <w:t>i wykonywanych w warunkach szczególnego zagrożenia PE-BI-00-4, musi</w:t>
      </w:r>
      <w:r w:rsidR="00822548">
        <w:t xml:space="preserve"> </w:t>
      </w:r>
      <w:r w:rsidR="00C76C14">
        <w:t>opracować i uzgodnić, z odpowiednimi służbami Terminalu LNG:</w:t>
      </w:r>
    </w:p>
    <w:p w14:paraId="6634708D" w14:textId="58C7B400" w:rsidR="00C76C14" w:rsidRDefault="00C76C14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własne instrukcje organizacji prac szczególnie niebezpiecznych,</w:t>
      </w:r>
    </w:p>
    <w:p w14:paraId="04CECAB0" w14:textId="3BF2F6ED" w:rsidR="00C76C14" w:rsidRDefault="00C76C14" w:rsidP="00C77C41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własne instrukcje operacyjne i eksploatacyjne,</w:t>
      </w:r>
      <w:r w:rsidR="00822548">
        <w:t xml:space="preserve"> </w:t>
      </w:r>
    </w:p>
    <w:p w14:paraId="0C4276EA" w14:textId="7F44128D" w:rsidR="00C76C14" w:rsidRPr="00BE0B8B" w:rsidRDefault="00C76C14" w:rsidP="00C77C41">
      <w:pPr>
        <w:tabs>
          <w:tab w:val="clear" w:pos="1134"/>
        </w:tabs>
        <w:autoSpaceDE/>
        <w:autoSpaceDN/>
        <w:adjustRightInd/>
        <w:spacing w:line="276" w:lineRule="auto"/>
        <w:ind w:left="1418"/>
        <w:contextualSpacing/>
        <w:rPr>
          <w:b/>
          <w:bCs/>
          <w:color w:val="FF0000"/>
        </w:rPr>
      </w:pPr>
      <w:r w:rsidRPr="00BE0B8B">
        <w:rPr>
          <w:b/>
          <w:bCs/>
          <w:color w:val="FF0000"/>
        </w:rPr>
        <w:lastRenderedPageBreak/>
        <w:t>Ze szczególnym uwzględnieniem:</w:t>
      </w:r>
    </w:p>
    <w:p w14:paraId="7C82F4F3" w14:textId="3630CEB1" w:rsidR="00AE39C3" w:rsidRPr="00C76C14" w:rsidRDefault="00AE39C3" w:rsidP="00C76C14">
      <w:pPr>
        <w:pStyle w:val="Akapitzlist"/>
        <w:numPr>
          <w:ilvl w:val="0"/>
          <w:numId w:val="17"/>
        </w:numPr>
        <w:tabs>
          <w:tab w:val="clear" w:pos="1134"/>
          <w:tab w:val="left" w:pos="1418"/>
          <w:tab w:val="left" w:pos="1560"/>
        </w:tabs>
        <w:spacing w:line="240" w:lineRule="auto"/>
        <w:rPr>
          <w:b/>
          <w:bCs/>
        </w:rPr>
      </w:pPr>
      <w:r>
        <w:t>szczegółowego opisu poszczególnych etapów wykonywania prac</w:t>
      </w:r>
      <w:r w:rsidR="00C77C41">
        <w:t xml:space="preserve"> </w:t>
      </w:r>
      <w:r>
        <w:t>mogących powodować</w:t>
      </w:r>
      <w:r w:rsidR="005F2F09">
        <w:t xml:space="preserve"> </w:t>
      </w:r>
      <w:r>
        <w:t>bezpośrednie niebezpieczeństwo po</w:t>
      </w:r>
      <w:r w:rsidR="005F2F09">
        <w:t>rażenia</w:t>
      </w:r>
      <w:r w:rsidR="00C77C41">
        <w:t xml:space="preserve"> </w:t>
      </w:r>
      <w:r w:rsidR="005F2F09">
        <w:t>prądem elektrycznym</w:t>
      </w:r>
      <w:r w:rsidR="00C96A84">
        <w:t xml:space="preserve">, </w:t>
      </w:r>
      <w:r>
        <w:t xml:space="preserve">wskazaniem </w:t>
      </w:r>
      <w:r w:rsidR="005F2F09">
        <w:t xml:space="preserve">innych </w:t>
      </w:r>
      <w:r>
        <w:t xml:space="preserve">zagrożeń, </w:t>
      </w:r>
      <w:r w:rsidR="00C96A84">
        <w:t>wskazaniem miejsc</w:t>
      </w:r>
      <w:r w:rsidR="00C77C41">
        <w:t xml:space="preserve"> </w:t>
      </w:r>
      <w:r w:rsidR="00C96A84">
        <w:t xml:space="preserve">wykonania odcięć izolacji, wskazaniem </w:t>
      </w:r>
      <w:r>
        <w:t>bezpiecznych metod</w:t>
      </w:r>
      <w:r w:rsidR="00C77C41">
        <w:t xml:space="preserve"> </w:t>
      </w:r>
      <w:r>
        <w:t>wykonywania prac,</w:t>
      </w:r>
      <w:r w:rsidR="00C96A84">
        <w:t xml:space="preserve"> </w:t>
      </w:r>
      <w:r>
        <w:t xml:space="preserve">wymaganych środków ochrony zbiorowej i indywidualnej </w:t>
      </w:r>
      <w:r w:rsidR="00C96A84">
        <w:t>oraz</w:t>
      </w:r>
      <w:r>
        <w:t xml:space="preserve"> uwzględnieni</w:t>
      </w:r>
      <w:r w:rsidR="00C96A84">
        <w:t xml:space="preserve">e </w:t>
      </w:r>
      <w:r>
        <w:t>określenia ryzyka zagrożeń w procesie</w:t>
      </w:r>
      <w:r w:rsidR="00C77C41">
        <w:t xml:space="preserve"> </w:t>
      </w:r>
      <w:r>
        <w:t>wykonywania pracy, wskazaniem</w:t>
      </w:r>
      <w:r w:rsidR="00C96A84">
        <w:t xml:space="preserve"> </w:t>
      </w:r>
      <w:r>
        <w:t>osób odpowiedzialnych za odpowiednie</w:t>
      </w:r>
      <w:r w:rsidR="00C77C41">
        <w:t xml:space="preserve"> </w:t>
      </w:r>
      <w:r>
        <w:t>przygotowanie miejsca pracy, jej</w:t>
      </w:r>
      <w:r w:rsidR="00C96A84">
        <w:t xml:space="preserve"> </w:t>
      </w:r>
      <w:r>
        <w:t>przebieg oraz zabezpieczenie miejsca po</w:t>
      </w:r>
      <w:r w:rsidR="00C77C41">
        <w:t xml:space="preserve"> </w:t>
      </w:r>
      <w:r>
        <w:t>zakończeniu pracy</w:t>
      </w:r>
      <w:r w:rsidR="00C76C14">
        <w:t xml:space="preserve"> </w:t>
      </w:r>
      <w:r w:rsidRPr="00C76C14">
        <w:rPr>
          <w:b/>
          <w:bCs/>
        </w:rPr>
        <w:t>(opracować</w:t>
      </w:r>
      <w:r w:rsidR="00C96A84" w:rsidRPr="00C76C14">
        <w:rPr>
          <w:b/>
          <w:bCs/>
        </w:rPr>
        <w:t xml:space="preserve"> </w:t>
      </w:r>
      <w:r w:rsidRPr="00C76C14">
        <w:rPr>
          <w:b/>
          <w:bCs/>
        </w:rPr>
        <w:t>Instrukcję Bezpiecznego Wykonywania</w:t>
      </w:r>
      <w:r w:rsidR="00C76C14">
        <w:rPr>
          <w:b/>
          <w:bCs/>
        </w:rPr>
        <w:t xml:space="preserve"> </w:t>
      </w:r>
      <w:r w:rsidRPr="00C76C14">
        <w:rPr>
          <w:b/>
          <w:bCs/>
        </w:rPr>
        <w:t>Robót).</w:t>
      </w:r>
    </w:p>
    <w:p w14:paraId="46FC0184" w14:textId="0D0168B9" w:rsidR="00C96A84" w:rsidRDefault="00C96A84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 w:rsidRPr="00C96A84">
        <w:t>Wykonawca lub jego</w:t>
      </w:r>
      <w:r w:rsidR="00822548">
        <w:t xml:space="preserve"> </w:t>
      </w:r>
      <w:r w:rsidRPr="00C96A84">
        <w:t>Podwykonawcy zapewni</w:t>
      </w:r>
      <w:r>
        <w:t>ą</w:t>
      </w:r>
      <w:r w:rsidR="00822548">
        <w:t xml:space="preserve"> </w:t>
      </w:r>
      <w:r w:rsidRPr="00C96A84">
        <w:t>wykonywanie prac wyłącznie</w:t>
      </w:r>
      <w:r w:rsidR="00822548">
        <w:t xml:space="preserve"> </w:t>
      </w:r>
      <w:r w:rsidRPr="00C96A84">
        <w:t>przez osoby do tego upoważnione, posiadające odpowiednie kwalifikacje</w:t>
      </w:r>
      <w:r w:rsidR="00822548">
        <w:t xml:space="preserve"> </w:t>
      </w:r>
      <w:r w:rsidRPr="00C96A84">
        <w:t>zawodowe.</w:t>
      </w:r>
    </w:p>
    <w:p w14:paraId="4CD30CE1" w14:textId="609A395E" w:rsidR="00C96A84" w:rsidRDefault="00C96A84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przed rozpoczęciem pracy objętej zakresem danego Opisu Przedmiotu Zamówienia</w:t>
      </w:r>
      <w:r w:rsidR="00822548">
        <w:t xml:space="preserve"> </w:t>
      </w:r>
      <w:r>
        <w:t>Wykonawca lub jego Podwykonawcy, przy współudziale osoby Nadzorującej</w:t>
      </w:r>
      <w:r w:rsidR="00822548">
        <w:t xml:space="preserve"> </w:t>
      </w:r>
      <w:r>
        <w:t>proces wykonania pracy z ramienia Zamawiającego, musi zapoznać wszystkich</w:t>
      </w:r>
      <w:r w:rsidR="00822548">
        <w:t xml:space="preserve"> </w:t>
      </w:r>
      <w:r>
        <w:t>pracowników biorących udział w procesie prac z uzgodnioną dokumentacją</w:t>
      </w:r>
      <w:r w:rsidR="00822548">
        <w:t xml:space="preserve"> </w:t>
      </w:r>
      <w:r>
        <w:t>wykonania pracy, z wszelkimi zagrożeniami występującymi w rejonie</w:t>
      </w:r>
      <w:r w:rsidR="00822548">
        <w:t xml:space="preserve"> </w:t>
      </w:r>
      <w:r>
        <w:t>wykonywania</w:t>
      </w:r>
      <w:r w:rsidR="00822548">
        <w:t xml:space="preserve"> </w:t>
      </w:r>
      <w:r>
        <w:t>prac oraz przedsięwzięciami mającymi na celu niedopuszczenie do porażenia</w:t>
      </w:r>
      <w:r w:rsidR="00822548">
        <w:t xml:space="preserve"> </w:t>
      </w:r>
      <w:r>
        <w:t>prądem elektrycznym</w:t>
      </w:r>
      <w:r w:rsidR="00864547">
        <w:t>,</w:t>
      </w:r>
      <w:r w:rsidR="00822548">
        <w:t xml:space="preserve"> </w:t>
      </w:r>
      <w:r>
        <w:t>pożaru lub wybuchu, a także z bezpiecznymi metodami</w:t>
      </w:r>
      <w:r w:rsidR="00822548">
        <w:t xml:space="preserve"> </w:t>
      </w:r>
      <w:r>
        <w:t>wykonania pracy oraz omówić zakres prac dla każdego pracownika biorącego</w:t>
      </w:r>
      <w:r w:rsidR="00822548">
        <w:t xml:space="preserve"> </w:t>
      </w:r>
      <w:r>
        <w:t>udział w procesie pracy, w formie przeprowadzonego i udokumentowanego</w:t>
      </w:r>
      <w:r w:rsidR="00822548">
        <w:t xml:space="preserve"> </w:t>
      </w:r>
      <w:r>
        <w:t>„</w:t>
      </w:r>
      <w:proofErr w:type="spellStart"/>
      <w:r>
        <w:t>Toolboxu</w:t>
      </w:r>
      <w:proofErr w:type="spellEnd"/>
      <w:r>
        <w:t>”.</w:t>
      </w:r>
    </w:p>
    <w:p w14:paraId="57A1EB1B" w14:textId="03A7057C" w:rsidR="00C96A84" w:rsidRDefault="00C96A84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do monitorowania atmosfery w miejscu pracy niezbędne jest używanie jedynie</w:t>
      </w:r>
      <w:r w:rsidR="00822548">
        <w:t xml:space="preserve"> </w:t>
      </w:r>
      <w:r>
        <w:t>kalibrowanych urządzeń pomiarowych (detektorów indywidualnych, detektorów</w:t>
      </w:r>
      <w:r w:rsidR="00822548">
        <w:t xml:space="preserve"> </w:t>
      </w:r>
      <w:r>
        <w:t>dodatkowych, x-</w:t>
      </w:r>
      <w:proofErr w:type="spellStart"/>
      <w:r>
        <w:t>zon</w:t>
      </w:r>
      <w:r w:rsidR="00C76C14">
        <w:t>e</w:t>
      </w:r>
      <w:proofErr w:type="spellEnd"/>
      <w:r>
        <w:t>).</w:t>
      </w:r>
    </w:p>
    <w:p w14:paraId="79C53CB4" w14:textId="31CB5295" w:rsidR="00864547" w:rsidRDefault="00864547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b</w:t>
      </w:r>
      <w:r w:rsidRPr="00864547">
        <w:t>ezpieczne wykonanie prac</w:t>
      </w:r>
      <w:r>
        <w:t xml:space="preserve"> elektroenergetycznych</w:t>
      </w:r>
      <w:r w:rsidRPr="00864547">
        <w:t xml:space="preserve"> zależy przede wszystkim od</w:t>
      </w:r>
      <w:r w:rsidR="00822548">
        <w:t xml:space="preserve"> </w:t>
      </w:r>
      <w:r w:rsidRPr="00864547">
        <w:t>gruntownej znajomości</w:t>
      </w:r>
      <w:r>
        <w:t xml:space="preserve"> </w:t>
      </w:r>
      <w:r w:rsidRPr="00864547">
        <w:t>budowy i zasad działania urządzeń i instalacji elektrycznych,</w:t>
      </w:r>
      <w:r w:rsidR="00822548">
        <w:t xml:space="preserve"> </w:t>
      </w:r>
      <w:r w:rsidRPr="00864547">
        <w:t>wykonywania we</w:t>
      </w:r>
      <w:r>
        <w:t xml:space="preserve"> </w:t>
      </w:r>
      <w:r w:rsidRPr="00864547">
        <w:t>właściwej kolejności czynności eksploatacyjnych oraz ścisłego</w:t>
      </w:r>
      <w:r w:rsidR="00822548">
        <w:t xml:space="preserve"> </w:t>
      </w:r>
      <w:r w:rsidRPr="00864547">
        <w:t>przestrzegania zasad</w:t>
      </w:r>
      <w:r>
        <w:t xml:space="preserve"> </w:t>
      </w:r>
      <w:r w:rsidRPr="00864547">
        <w:t>organizacji pracy i wymagań ustalonych w obowiązujących</w:t>
      </w:r>
      <w:r w:rsidR="00822548">
        <w:t xml:space="preserve"> </w:t>
      </w:r>
      <w:r w:rsidRPr="00864547">
        <w:t>przepisach</w:t>
      </w:r>
      <w:r>
        <w:t xml:space="preserve"> </w:t>
      </w:r>
      <w:r w:rsidRPr="00864547">
        <w:t>bezpieczeństwa i higieny pracy.</w:t>
      </w:r>
    </w:p>
    <w:p w14:paraId="1EB6B3B0" w14:textId="339A5042" w:rsidR="00864547" w:rsidRDefault="00864547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Wykonawca lub jego Podwykonawcy wyposażą swoich pracowników</w:t>
      </w:r>
      <w:r w:rsidR="00822548">
        <w:t xml:space="preserve"> </w:t>
      </w:r>
      <w:r>
        <w:t>w wymagane obuwie robocze, odzież robocza i środki ochrony indywidualnej</w:t>
      </w:r>
      <w:r w:rsidR="00D67E32">
        <w:t>.</w:t>
      </w:r>
    </w:p>
    <w:p w14:paraId="621828CC" w14:textId="72F71BDC" w:rsidR="00D67E32" w:rsidRDefault="00D67E32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środki indywidualnej ochrony elektroizolacyjnej powinny być sprawne technicznie i musz</w:t>
      </w:r>
      <w:r w:rsidR="0050075C">
        <w:t>ą</w:t>
      </w:r>
      <w:r>
        <w:t xml:space="preserve"> posiadać aktualne, udokumentowane przeglądy okresowe.</w:t>
      </w:r>
    </w:p>
    <w:p w14:paraId="53E20D59" w14:textId="6B7A6844" w:rsidR="00D67E32" w:rsidRDefault="00D67E32" w:rsidP="00C77C41">
      <w:pPr>
        <w:pStyle w:val="Akapitzlist"/>
        <w:numPr>
          <w:ilvl w:val="1"/>
          <w:numId w:val="2"/>
        </w:numPr>
        <w:tabs>
          <w:tab w:val="clear" w:pos="1134"/>
        </w:tabs>
        <w:ind w:left="709" w:hanging="574"/>
      </w:pPr>
      <w:r>
        <w:t>należy upewnić się jakie odcięcia izolacji trzeba wykonać w celu zapewnienia</w:t>
      </w:r>
      <w:r w:rsidR="00822548">
        <w:t xml:space="preserve"> </w:t>
      </w:r>
      <w:r>
        <w:t>bezpiecznego wykonania procesu pracy określonej w danym Opisie przedmiotu</w:t>
      </w:r>
      <w:r w:rsidR="00822548">
        <w:t xml:space="preserve"> </w:t>
      </w:r>
      <w:r>
        <w:t>zamówienia.</w:t>
      </w:r>
    </w:p>
    <w:p w14:paraId="2226F71C" w14:textId="22980FED" w:rsidR="00D67E32" w:rsidRDefault="00D67E32" w:rsidP="00783198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</w:pPr>
      <w:r>
        <w:t xml:space="preserve">prace eksploatacyjne urządzeń elektroenergetycznych należy prowadzić zgodnie </w:t>
      </w:r>
      <w:r w:rsidR="00822548">
        <w:t xml:space="preserve"> </w:t>
      </w:r>
      <w:r>
        <w:t>z instrukcjami eksploatacji, zawierającymi w szczególności:</w:t>
      </w:r>
    </w:p>
    <w:p w14:paraId="4BE2B69A" w14:textId="3F181574" w:rsidR="00D67E32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charakterystykę urządzeń energetycznych,</w:t>
      </w:r>
    </w:p>
    <w:p w14:paraId="53840C15" w14:textId="7AB53A67" w:rsidR="00D67E32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opis w niezbędnym zakresie układów automatyki, pomiarów, sygnalizacji,</w:t>
      </w:r>
      <w:r w:rsidR="00822548">
        <w:t xml:space="preserve"> </w:t>
      </w:r>
      <w:r>
        <w:t>zabezpieczeń i sterowań,</w:t>
      </w:r>
    </w:p>
    <w:p w14:paraId="0BD06F2D" w14:textId="57F32BE5" w:rsidR="00D67E32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zestaw</w:t>
      </w:r>
      <w:r w:rsidR="0050075C">
        <w:t>y</w:t>
      </w:r>
      <w:r>
        <w:t xml:space="preserve"> rysunków, schematów i wykresów z opisami zgodnymi</w:t>
      </w:r>
      <w:r w:rsidR="00822548">
        <w:t xml:space="preserve"> </w:t>
      </w:r>
      <w:r w:rsidR="0050075C">
        <w:t xml:space="preserve">z </w:t>
      </w:r>
      <w:r>
        <w:t>zobowiązującym nazewnictwem,</w:t>
      </w:r>
    </w:p>
    <w:p w14:paraId="5645DA40" w14:textId="4FCC82F6" w:rsidR="00D67E32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opis czynności związanych z uruchomieniem, obsługą w czasie pracy i zatrzymaniem urządzenia energetycznego w warunkach normalnej pracy</w:t>
      </w:r>
      <w:r w:rsidR="00822548">
        <w:t xml:space="preserve"> </w:t>
      </w:r>
      <w:r w:rsidR="0050075C">
        <w:t>danego</w:t>
      </w:r>
      <w:r>
        <w:t xml:space="preserve"> urządzenia,</w:t>
      </w:r>
    </w:p>
    <w:p w14:paraId="50D2BF56" w14:textId="4BD022BF" w:rsidR="0050075C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zasady postępowania w razie awarii oraz zakłóceń w pracy urządzenia,</w:t>
      </w:r>
    </w:p>
    <w:p w14:paraId="40032A46" w14:textId="0B55922C" w:rsidR="00D67E32" w:rsidRDefault="00D67E32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 xml:space="preserve">wymagania w zakresie konserwacji, </w:t>
      </w:r>
      <w:r w:rsidR="0050075C">
        <w:t xml:space="preserve">prób i pomiarów, </w:t>
      </w:r>
      <w:r>
        <w:t>napraw, remontów</w:t>
      </w:r>
      <w:r w:rsidR="00822548">
        <w:t xml:space="preserve"> </w:t>
      </w:r>
      <w:r>
        <w:t>urządzeń energetycznych oraz terminy przeprowadzania przeglądów,</w:t>
      </w:r>
    </w:p>
    <w:p w14:paraId="550B7F7E" w14:textId="1BF50F8F" w:rsidR="006563CC" w:rsidRDefault="0050075C" w:rsidP="001849B0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lastRenderedPageBreak/>
        <w:t>wymagania kwalifikacyjne dla osób zajmujących się eksploatacją danego</w:t>
      </w:r>
      <w:r w:rsidR="00822548">
        <w:t xml:space="preserve"> </w:t>
      </w:r>
      <w:r>
        <w:t xml:space="preserve">urządzenia, </w:t>
      </w:r>
      <w:r w:rsidR="00D67E32">
        <w:t>wymagania bezpieczeństwa i higieny pracy oraz przepisów</w:t>
      </w:r>
      <w:r w:rsidR="00822548">
        <w:t xml:space="preserve"> </w:t>
      </w:r>
      <w:r w:rsidR="00D67E32">
        <w:t>przeciwpożarowych dla danej grupy urządzeń energetycznych</w:t>
      </w:r>
      <w:r>
        <w:t xml:space="preserve"> oraz</w:t>
      </w:r>
      <w:r w:rsidR="00822548">
        <w:t xml:space="preserve"> </w:t>
      </w:r>
      <w:r w:rsidR="00783198">
        <w:t>o</w:t>
      </w:r>
      <w:r w:rsidR="00D67E32">
        <w:t>biektów</w:t>
      </w:r>
      <w:r>
        <w:t>.</w:t>
      </w:r>
    </w:p>
    <w:p w14:paraId="3526DF96" w14:textId="0057A11C" w:rsidR="006563CC" w:rsidRDefault="006563CC" w:rsidP="00783198">
      <w:pPr>
        <w:pStyle w:val="Akapitzlist"/>
        <w:numPr>
          <w:ilvl w:val="1"/>
          <w:numId w:val="2"/>
        </w:numPr>
        <w:tabs>
          <w:tab w:val="clear" w:pos="1134"/>
        </w:tabs>
        <w:ind w:left="851" w:hanging="716"/>
        <w:rPr>
          <w:b/>
          <w:bCs/>
          <w:color w:val="FF0000"/>
        </w:rPr>
      </w:pPr>
      <w:r w:rsidRPr="006563CC">
        <w:rPr>
          <w:b/>
          <w:bCs/>
          <w:color w:val="FF0000"/>
        </w:rPr>
        <w:t>Zabrania się:</w:t>
      </w:r>
    </w:p>
    <w:p w14:paraId="2F5C5D07" w14:textId="15788579" w:rsidR="0000193E" w:rsidRDefault="0000193E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bookmarkStart w:id="45" w:name="_Hlk50976532"/>
      <w:r>
        <w:t xml:space="preserve">wykonywania pracy niezgodnie z treścią i zasadami zawartymi </w:t>
      </w:r>
      <w:r w:rsidR="00822548">
        <w:t xml:space="preserve"> </w:t>
      </w:r>
      <w:r>
        <w:t xml:space="preserve">w </w:t>
      </w:r>
      <w:r w:rsidR="00C76C14">
        <w:t>dokumentacji jej wykonania</w:t>
      </w:r>
      <w:r>
        <w:t>,</w:t>
      </w:r>
      <w:bookmarkEnd w:id="45"/>
    </w:p>
    <w:p w14:paraId="05699FBA" w14:textId="4A0E021E" w:rsidR="0000193E" w:rsidRDefault="0000193E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wykonywania pracy bez wymaganych środków ochrony zbiorowej i indywidualnej,</w:t>
      </w:r>
    </w:p>
    <w:p w14:paraId="40214F4E" w14:textId="05FA01B4" w:rsidR="0000193E" w:rsidRDefault="0000193E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zrywania oznakowania i zabezpieczenia odcięć izolacji „LOTTO”.</w:t>
      </w:r>
    </w:p>
    <w:p w14:paraId="58EC27AB" w14:textId="0AA3030A" w:rsidR="0000193E" w:rsidRDefault="0000193E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r>
        <w:t>wykonywania prac przy włączonych urządzeniach elektroenergetycznych,</w:t>
      </w:r>
      <w:r w:rsidR="00822548">
        <w:t xml:space="preserve"> </w:t>
      </w:r>
      <w:r>
        <w:t>jeśli instrukcja eksploatacji tego zabrania.</w:t>
      </w:r>
    </w:p>
    <w:p w14:paraId="76BABE22" w14:textId="1B860B6F" w:rsidR="00F546C5" w:rsidRPr="00783198" w:rsidRDefault="00F546C5" w:rsidP="00783198">
      <w:pPr>
        <w:pStyle w:val="Akapitzlist"/>
        <w:numPr>
          <w:ilvl w:val="2"/>
          <w:numId w:val="2"/>
        </w:numPr>
        <w:tabs>
          <w:tab w:val="clear" w:pos="1134"/>
        </w:tabs>
        <w:ind w:left="1418" w:hanging="929"/>
      </w:pPr>
      <w:bookmarkStart w:id="46" w:name="_Hlk50978815"/>
      <w:r>
        <w:t>wykonywania prac niezgodnie z zasadami BHP i PPOŻ.</w:t>
      </w:r>
      <w:bookmarkEnd w:id="46"/>
    </w:p>
    <w:p w14:paraId="751D1795" w14:textId="61F9706A" w:rsidR="00830B1A" w:rsidRPr="00FA11A4" w:rsidRDefault="00822548" w:rsidP="00FA11A4">
      <w:pPr>
        <w:tabs>
          <w:tab w:val="clear" w:pos="1134"/>
          <w:tab w:val="left" w:pos="1418"/>
          <w:tab w:val="left" w:pos="1560"/>
        </w:tabs>
        <w:spacing w:line="240" w:lineRule="auto"/>
        <w:rPr>
          <w:sz w:val="16"/>
          <w:szCs w:val="16"/>
        </w:rPr>
      </w:pPr>
      <w:r>
        <w:rPr>
          <w:b/>
          <w:bCs/>
          <w:color w:val="FF0000"/>
        </w:rPr>
        <w:t xml:space="preserve"> </w:t>
      </w:r>
    </w:p>
    <w:p w14:paraId="781EAB6F" w14:textId="6932E41C" w:rsidR="0015308E" w:rsidRPr="00BC733E" w:rsidRDefault="00FA11A4" w:rsidP="00BC733E">
      <w:pPr>
        <w:tabs>
          <w:tab w:val="clear" w:pos="1134"/>
        </w:tabs>
        <w:autoSpaceDE/>
        <w:autoSpaceDN/>
        <w:adjustRightInd/>
        <w:spacing w:after="200" w:line="240" w:lineRule="auto"/>
        <w:ind w:left="-142"/>
        <w:jc w:val="left"/>
        <w:rPr>
          <w:rFonts w:eastAsia="Times New Roman" w:cs="Century Gothic"/>
          <w:b/>
          <w:bCs/>
          <w:sz w:val="24"/>
          <w:szCs w:val="24"/>
        </w:rPr>
      </w:pPr>
      <w:bookmarkStart w:id="47" w:name="_Hlk47697128"/>
      <w:bookmarkStart w:id="48" w:name="_Hlk47706341"/>
      <w:bookmarkStart w:id="49" w:name="_Hlk47691045"/>
      <w:r w:rsidRPr="00BC733E">
        <w:rPr>
          <w:rFonts w:eastAsia="Times New Roman" w:cs="Century Gothic"/>
          <w:b/>
          <w:bCs/>
          <w:sz w:val="24"/>
          <w:szCs w:val="24"/>
        </w:rPr>
        <w:t>VI.</w:t>
      </w:r>
      <w:r w:rsidR="00822548">
        <w:rPr>
          <w:rFonts w:eastAsia="Times New Roman" w:cs="Century Gothic"/>
          <w:b/>
          <w:bCs/>
          <w:sz w:val="24"/>
          <w:szCs w:val="24"/>
        </w:rPr>
        <w:t xml:space="preserve"> </w:t>
      </w:r>
      <w:r w:rsidR="0015308E" w:rsidRPr="00BC733E">
        <w:rPr>
          <w:rFonts w:eastAsia="Times New Roman" w:cs="Century Gothic"/>
          <w:b/>
          <w:bCs/>
          <w:sz w:val="24"/>
          <w:szCs w:val="24"/>
        </w:rPr>
        <w:t>POSTĘPOWANIE W RAZIE WYSTĄPIENIA SYTUACJI NIEBEZPIECZNEJ, WYPADKU,</w:t>
      </w:r>
      <w:r w:rsidR="00BC733E">
        <w:rPr>
          <w:rFonts w:eastAsia="Times New Roman" w:cs="Century Gothic"/>
          <w:b/>
          <w:bCs/>
          <w:sz w:val="24"/>
          <w:szCs w:val="24"/>
        </w:rPr>
        <w:br/>
      </w:r>
      <w:r w:rsidR="00822548">
        <w:rPr>
          <w:rFonts w:eastAsia="Times New Roman" w:cs="Century Gothic"/>
          <w:b/>
          <w:bCs/>
          <w:sz w:val="24"/>
          <w:szCs w:val="24"/>
        </w:rPr>
        <w:t xml:space="preserve"> </w:t>
      </w:r>
      <w:r w:rsidR="0015308E" w:rsidRPr="00BC733E">
        <w:rPr>
          <w:rFonts w:eastAsia="Times New Roman" w:cs="Century Gothic"/>
          <w:b/>
          <w:bCs/>
          <w:sz w:val="24"/>
          <w:szCs w:val="24"/>
        </w:rPr>
        <w:t xml:space="preserve">POŻARU. </w:t>
      </w:r>
      <w:bookmarkEnd w:id="47"/>
    </w:p>
    <w:p w14:paraId="4BA3A85A" w14:textId="77777777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b/>
          <w:bCs/>
          <w:sz w:val="20"/>
          <w:szCs w:val="20"/>
        </w:rPr>
      </w:pPr>
      <w:bookmarkStart w:id="50" w:name="_Hlk47697171"/>
      <w:r w:rsidRPr="0015308E">
        <w:rPr>
          <w:rFonts w:eastAsia="Times New Roman" w:cs="Century Gothic"/>
          <w:b/>
          <w:bCs/>
          <w:sz w:val="20"/>
          <w:szCs w:val="20"/>
        </w:rPr>
        <w:t>Zaistnienie sytuacji niebezpiecznej.</w:t>
      </w:r>
    </w:p>
    <w:p w14:paraId="607E553E" w14:textId="5555B8CB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  <w:r w:rsidRPr="0015308E">
        <w:rPr>
          <w:rFonts w:eastAsia="Times New Roman" w:cs="Century Gothic"/>
          <w:sz w:val="20"/>
          <w:szCs w:val="20"/>
        </w:rPr>
        <w:t xml:space="preserve">W razie zaistnienia sytuacji niebezpiecznej (zdarzenia niebezpiecznego, zdarzenia potencjalnie wypadkowego) </w:t>
      </w:r>
      <w:bookmarkStart w:id="51" w:name="_Hlk50702246"/>
      <w:r w:rsidR="002436BC">
        <w:rPr>
          <w:rFonts w:eastAsia="Times New Roman" w:cs="Century Gothic"/>
          <w:sz w:val="20"/>
          <w:szCs w:val="20"/>
        </w:rPr>
        <w:t>Wykonawca lub jego podwykonawcy zobowiązani są</w:t>
      </w:r>
      <w:r w:rsidRPr="0015308E">
        <w:rPr>
          <w:rFonts w:eastAsia="Times New Roman" w:cs="Century Gothic"/>
          <w:sz w:val="20"/>
          <w:szCs w:val="20"/>
        </w:rPr>
        <w:t xml:space="preserve"> </w:t>
      </w:r>
      <w:bookmarkEnd w:id="51"/>
      <w:r w:rsidRPr="0015308E">
        <w:rPr>
          <w:rFonts w:eastAsia="Times New Roman" w:cs="Century Gothic"/>
          <w:sz w:val="20"/>
          <w:szCs w:val="20"/>
        </w:rPr>
        <w:t xml:space="preserve">postępować zgodnie </w:t>
      </w:r>
      <w:r w:rsidR="002436BC">
        <w:rPr>
          <w:rFonts w:eastAsia="Times New Roman" w:cs="Century Gothic"/>
          <w:sz w:val="20"/>
          <w:szCs w:val="20"/>
        </w:rPr>
        <w:br/>
      </w:r>
      <w:r w:rsidRPr="0015308E">
        <w:rPr>
          <w:rFonts w:eastAsia="Times New Roman" w:cs="Century Gothic"/>
          <w:sz w:val="20"/>
          <w:szCs w:val="20"/>
        </w:rPr>
        <w:t>z</w:t>
      </w:r>
      <w:r w:rsidR="002436BC">
        <w:rPr>
          <w:rFonts w:eastAsia="Times New Roman" w:cs="Century Gothic"/>
          <w:sz w:val="20"/>
          <w:szCs w:val="20"/>
        </w:rPr>
        <w:t xml:space="preserve"> </w:t>
      </w:r>
      <w:r w:rsidRPr="0015308E">
        <w:rPr>
          <w:rFonts w:eastAsia="Times New Roman" w:cs="Century Gothic"/>
          <w:sz w:val="20"/>
          <w:szCs w:val="20"/>
        </w:rPr>
        <w:t>zapisami zawartymi w Procedurze zasad zgłaszania i analizowania sytuacji niebezpiecznych.</w:t>
      </w:r>
    </w:p>
    <w:p w14:paraId="69990F7A" w14:textId="77777777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16"/>
          <w:szCs w:val="16"/>
        </w:rPr>
      </w:pPr>
    </w:p>
    <w:p w14:paraId="2FF3A100" w14:textId="77777777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b/>
          <w:bCs/>
          <w:sz w:val="20"/>
          <w:szCs w:val="20"/>
        </w:rPr>
      </w:pPr>
      <w:r w:rsidRPr="0015308E">
        <w:rPr>
          <w:rFonts w:eastAsia="Times New Roman" w:cs="Century Gothic"/>
          <w:b/>
          <w:bCs/>
          <w:sz w:val="20"/>
          <w:szCs w:val="20"/>
        </w:rPr>
        <w:t>Zaistnienie wypadku przy pracy.</w:t>
      </w:r>
    </w:p>
    <w:p w14:paraId="30744322" w14:textId="79585CFA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  <w:r w:rsidRPr="0015308E">
        <w:rPr>
          <w:rFonts w:eastAsia="Times New Roman" w:cs="Century Gothic"/>
          <w:sz w:val="20"/>
          <w:szCs w:val="20"/>
        </w:rPr>
        <w:t xml:space="preserve">W razie wystąpienia wypadku przy pracy </w:t>
      </w:r>
      <w:r w:rsidR="002436BC" w:rsidRPr="002436BC">
        <w:rPr>
          <w:rFonts w:eastAsia="Times New Roman" w:cs="Century Gothic"/>
          <w:sz w:val="20"/>
          <w:szCs w:val="20"/>
        </w:rPr>
        <w:t xml:space="preserve">Wykonawca lub jego podwykonawcy zobowiązani są </w:t>
      </w:r>
      <w:r w:rsidRPr="0015308E">
        <w:rPr>
          <w:rFonts w:eastAsia="Times New Roman" w:cs="Century Gothic"/>
          <w:sz w:val="20"/>
          <w:szCs w:val="20"/>
        </w:rPr>
        <w:t>zgodnie z zapisami Procedury ustalania okoliczności i przyczyn wypadków, ze szczególnym uwzględnieniem postępowania według Instrukcji udzielania pierwszej pomocy.</w:t>
      </w:r>
    </w:p>
    <w:p w14:paraId="774049C9" w14:textId="77777777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16"/>
          <w:szCs w:val="16"/>
        </w:rPr>
      </w:pPr>
    </w:p>
    <w:p w14:paraId="785BAD6F" w14:textId="77777777" w:rsidR="0015308E" w:rsidRPr="0015308E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b/>
          <w:bCs/>
          <w:sz w:val="20"/>
          <w:szCs w:val="20"/>
        </w:rPr>
      </w:pPr>
      <w:r w:rsidRPr="0015308E">
        <w:rPr>
          <w:rFonts w:eastAsia="Times New Roman" w:cs="Century Gothic"/>
          <w:b/>
          <w:bCs/>
          <w:sz w:val="20"/>
          <w:szCs w:val="20"/>
        </w:rPr>
        <w:t>Zaistnienie pożaru.</w:t>
      </w:r>
    </w:p>
    <w:p w14:paraId="7019809E" w14:textId="77777777" w:rsidR="00830B1A" w:rsidRDefault="0015308E" w:rsidP="00BC733E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  <w:r w:rsidRPr="0015308E">
        <w:rPr>
          <w:rFonts w:eastAsia="Times New Roman" w:cs="Century Gothic"/>
          <w:sz w:val="20"/>
          <w:szCs w:val="20"/>
        </w:rPr>
        <w:t>W razie wystąpienia pożaru należy postępować zgodnie z zapisami Instrukcji Bezpieczeństwa Pożarowego</w:t>
      </w:r>
      <w:r w:rsidR="002436BC">
        <w:rPr>
          <w:rFonts w:eastAsia="Times New Roman" w:cs="Century Gothic"/>
          <w:sz w:val="20"/>
          <w:szCs w:val="20"/>
        </w:rPr>
        <w:t xml:space="preserve"> Terminalu LNG w Świnoujściu</w:t>
      </w:r>
      <w:r w:rsidRPr="0015308E">
        <w:rPr>
          <w:rFonts w:eastAsia="Times New Roman" w:cs="Century Gothic"/>
          <w:sz w:val="20"/>
          <w:szCs w:val="20"/>
        </w:rPr>
        <w:t>.</w:t>
      </w:r>
      <w:bookmarkEnd w:id="48"/>
      <w:bookmarkEnd w:id="49"/>
      <w:bookmarkEnd w:id="50"/>
    </w:p>
    <w:p w14:paraId="1D6832FF" w14:textId="77777777" w:rsidR="00BC733E" w:rsidRPr="00BC733E" w:rsidRDefault="00BC733E" w:rsidP="00BC733E">
      <w:pPr>
        <w:tabs>
          <w:tab w:val="clear" w:pos="1134"/>
          <w:tab w:val="left" w:pos="882"/>
        </w:tabs>
        <w:spacing w:line="240" w:lineRule="auto"/>
        <w:ind w:left="-142"/>
        <w:rPr>
          <w:rFonts w:eastAsia="Times New Roman" w:cs="Century Gothic"/>
          <w:sz w:val="20"/>
          <w:szCs w:val="20"/>
        </w:rPr>
      </w:pPr>
    </w:p>
    <w:bookmarkEnd w:id="35"/>
    <w:p w14:paraId="41793561" w14:textId="77777777" w:rsidR="00BC733E" w:rsidRDefault="00BC733E" w:rsidP="00BC733E">
      <w:pPr>
        <w:tabs>
          <w:tab w:val="clear" w:pos="1134"/>
          <w:tab w:val="left" w:pos="993"/>
          <w:tab w:val="left" w:pos="1418"/>
          <w:tab w:val="left" w:pos="1560"/>
        </w:tabs>
        <w:ind w:left="-142"/>
        <w:rPr>
          <w:b/>
          <w:bCs/>
          <w:sz w:val="24"/>
          <w:szCs w:val="24"/>
        </w:rPr>
      </w:pPr>
      <w:r w:rsidRPr="00BC733E">
        <w:rPr>
          <w:b/>
          <w:bCs/>
          <w:sz w:val="24"/>
          <w:szCs w:val="24"/>
        </w:rPr>
        <w:t xml:space="preserve">VII. TARYFIKATOR WYKROCZEŃ. </w:t>
      </w:r>
    </w:p>
    <w:p w14:paraId="6201B4C9" w14:textId="456E5699" w:rsidR="00BC733E" w:rsidRDefault="00822548" w:rsidP="00BC733E">
      <w:pPr>
        <w:tabs>
          <w:tab w:val="clear" w:pos="1134"/>
          <w:tab w:val="left" w:pos="993"/>
          <w:tab w:val="left" w:pos="1418"/>
          <w:tab w:val="left" w:pos="1560"/>
        </w:tabs>
        <w:ind w:left="-142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</w:t>
      </w:r>
    </w:p>
    <w:p w14:paraId="76816818" w14:textId="4D28C0E2" w:rsidR="00241402" w:rsidRPr="00241402" w:rsidRDefault="008B1C3A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>
        <w:rPr>
          <w:rFonts w:eastAsia="Times New Roman" w:cs="Century Gothic"/>
          <w:sz w:val="20"/>
          <w:szCs w:val="20"/>
        </w:rPr>
        <w:t>Zamawiający</w:t>
      </w:r>
      <w:r w:rsidR="00241402" w:rsidRPr="00241402">
        <w:rPr>
          <w:rFonts w:eastAsia="Times New Roman" w:cs="Century Gothic"/>
          <w:sz w:val="20"/>
          <w:szCs w:val="20"/>
        </w:rPr>
        <w:t xml:space="preserve"> przykłada dużą wagę do bezpieczeństwa osób wykonujących pracę na rzecz Spółki. Bezpieczeństwo pracy, ochrona zdrowia i środowiska oraz utrzymanie standardów bezpieczeństwa należą do naszych najwyższych priorytetów.</w:t>
      </w:r>
      <w:r w:rsidR="00822548">
        <w:rPr>
          <w:rFonts w:eastAsia="Times New Roman" w:cs="Century Gothic"/>
          <w:sz w:val="20"/>
          <w:szCs w:val="20"/>
        </w:rPr>
        <w:t xml:space="preserve"> </w:t>
      </w:r>
    </w:p>
    <w:p w14:paraId="5D836231" w14:textId="77777777" w:rsidR="00241402" w:rsidRDefault="00241402" w:rsidP="00241402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</w:p>
    <w:p w14:paraId="145AED36" w14:textId="18A2C41D" w:rsidR="00241402" w:rsidRPr="00241402" w:rsidRDefault="00822548" w:rsidP="00241402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  <w:r>
        <w:rPr>
          <w:rFonts w:eastAsia="Times New Roman" w:cs="Century Gothic"/>
          <w:b/>
          <w:bCs/>
          <w:sz w:val="20"/>
          <w:szCs w:val="20"/>
        </w:rPr>
        <w:t xml:space="preserve"> </w:t>
      </w:r>
      <w:r w:rsidR="00241402" w:rsidRPr="00241402">
        <w:rPr>
          <w:rFonts w:eastAsia="Times New Roman" w:cs="Century Gothic"/>
          <w:b/>
          <w:bCs/>
          <w:sz w:val="20"/>
          <w:szCs w:val="20"/>
        </w:rPr>
        <w:t>Kierujemy się zasadą, że żadna praca nie jest na tyle ważna i pilna, aby nie można jej było</w:t>
      </w:r>
      <w:r w:rsidR="00241402" w:rsidRPr="00241402">
        <w:rPr>
          <w:rFonts w:eastAsia="Times New Roman" w:cs="Century Gothic"/>
          <w:b/>
          <w:bCs/>
          <w:sz w:val="20"/>
          <w:szCs w:val="20"/>
        </w:rPr>
        <w:br/>
      </w:r>
      <w:r>
        <w:rPr>
          <w:rFonts w:eastAsia="Times New Roman" w:cs="Century Gothic"/>
          <w:b/>
          <w:bCs/>
          <w:sz w:val="20"/>
          <w:szCs w:val="20"/>
        </w:rPr>
        <w:t xml:space="preserve"> </w:t>
      </w:r>
      <w:r w:rsidR="00241402" w:rsidRPr="00241402">
        <w:rPr>
          <w:rFonts w:eastAsia="Times New Roman" w:cs="Century Gothic"/>
          <w:b/>
          <w:bCs/>
          <w:sz w:val="20"/>
          <w:szCs w:val="20"/>
        </w:rPr>
        <w:t>wykonać bezpiecznie</w:t>
      </w:r>
      <w:r w:rsidR="00241402" w:rsidRPr="00241402">
        <w:rPr>
          <w:rFonts w:eastAsia="Times New Roman" w:cs="Century Gothic"/>
          <w:sz w:val="20"/>
          <w:szCs w:val="20"/>
        </w:rPr>
        <w:t>.</w:t>
      </w:r>
      <w:r w:rsidR="00BC733E" w:rsidRPr="00241402">
        <w:rPr>
          <w:rFonts w:eastAsia="Times New Roman" w:cs="Century Gothic"/>
          <w:sz w:val="20"/>
          <w:szCs w:val="20"/>
        </w:rPr>
        <w:t xml:space="preserve"> </w:t>
      </w:r>
    </w:p>
    <w:p w14:paraId="7F4AEA4F" w14:textId="77777777" w:rsidR="00241402" w:rsidRDefault="00241402" w:rsidP="00241402">
      <w:pPr>
        <w:tabs>
          <w:tab w:val="clear" w:pos="1134"/>
          <w:tab w:val="left" w:pos="882"/>
        </w:tabs>
        <w:spacing w:line="240" w:lineRule="auto"/>
        <w:ind w:left="284"/>
        <w:rPr>
          <w:rFonts w:eastAsia="Times New Roman" w:cs="Century Gothic"/>
          <w:sz w:val="20"/>
          <w:szCs w:val="20"/>
        </w:rPr>
      </w:pPr>
    </w:p>
    <w:p w14:paraId="780BD3A7" w14:textId="77777777" w:rsidR="00241402" w:rsidRDefault="00241402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 w:rsidRPr="00241402">
        <w:rPr>
          <w:rFonts w:eastAsia="Times New Roman" w:cs="Century Gothic"/>
          <w:sz w:val="20"/>
          <w:szCs w:val="20"/>
        </w:rPr>
        <w:t xml:space="preserve">Stosujemy zasadę „zero tolerancji" dla lekceważenia zasad i nieprzestrzegania wymagań </w:t>
      </w:r>
      <w:r>
        <w:rPr>
          <w:rFonts w:eastAsia="Times New Roman" w:cs="Century Gothic"/>
          <w:sz w:val="20"/>
          <w:szCs w:val="20"/>
        </w:rPr>
        <w:br/>
      </w:r>
      <w:r w:rsidRPr="00241402">
        <w:rPr>
          <w:rFonts w:eastAsia="Times New Roman" w:cs="Century Gothic"/>
          <w:sz w:val="20"/>
          <w:szCs w:val="20"/>
        </w:rPr>
        <w:t>w zakresie szeroko pojętego bezpieczeństwa i higieny pracy oraz ochrony środowiska.</w:t>
      </w:r>
    </w:p>
    <w:p w14:paraId="78C3B0B7" w14:textId="77777777" w:rsidR="00241402" w:rsidRDefault="00241402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 w:rsidRPr="00241402">
        <w:rPr>
          <w:rFonts w:eastAsia="Times New Roman" w:cs="Century Gothic"/>
          <w:sz w:val="20"/>
          <w:szCs w:val="20"/>
        </w:rPr>
        <w:t>W czasie wykonywania prac na terenie Terminalu LNG obowiązują wszystkie wymogi/zasady, które są zawarte w umowach pomiędzy Wykonawcą</w:t>
      </w:r>
      <w:r>
        <w:rPr>
          <w:rFonts w:eastAsia="Times New Roman" w:cs="Century Gothic"/>
          <w:sz w:val="20"/>
          <w:szCs w:val="20"/>
        </w:rPr>
        <w:t>,</w:t>
      </w:r>
      <w:r w:rsidRPr="00241402">
        <w:rPr>
          <w:rFonts w:eastAsia="Times New Roman" w:cs="Century Gothic"/>
          <w:sz w:val="20"/>
          <w:szCs w:val="20"/>
        </w:rPr>
        <w:t xml:space="preserve"> a Polskim LNG S.A. ze szczególnym uwzględnieniem obowiązujących przepisów prawa.</w:t>
      </w:r>
    </w:p>
    <w:p w14:paraId="065F50D9" w14:textId="77777777" w:rsidR="00241402" w:rsidRDefault="00241402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 w:rsidRPr="00241402">
        <w:rPr>
          <w:rFonts w:eastAsia="Times New Roman" w:cs="Century Gothic"/>
          <w:sz w:val="20"/>
          <w:szCs w:val="20"/>
        </w:rPr>
        <w:t>Lekceważący stosunek do przestrzegania przepisów BHP może mieć przykre konsekwencje. Bezpieczeństwo osób przebywających na terenie Terminalu LNG w Świnoujściu jest niezwykle ważne, a niedopilnowanie w tej materii obowiązków może narazić na niebezpieczeństwo czyjeś zdrowie, życie lub mienie.</w:t>
      </w:r>
    </w:p>
    <w:p w14:paraId="0BD3C169" w14:textId="77777777" w:rsidR="00440493" w:rsidRDefault="00241402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 w:rsidRPr="004C37A0">
        <w:rPr>
          <w:rFonts w:eastAsia="Times New Roman" w:cs="Century Gothic"/>
          <w:sz w:val="20"/>
          <w:szCs w:val="20"/>
        </w:rPr>
        <w:t xml:space="preserve">Wykroczenia związane z naruszeniem </w:t>
      </w:r>
      <w:r w:rsidR="004C37A0" w:rsidRPr="004C37A0">
        <w:rPr>
          <w:rFonts w:eastAsia="Times New Roman" w:cs="Century Gothic"/>
          <w:sz w:val="20"/>
          <w:szCs w:val="20"/>
        </w:rPr>
        <w:t xml:space="preserve">obowiązujących </w:t>
      </w:r>
      <w:r w:rsidRPr="004C37A0">
        <w:rPr>
          <w:rFonts w:eastAsia="Times New Roman" w:cs="Century Gothic"/>
          <w:sz w:val="20"/>
          <w:szCs w:val="20"/>
        </w:rPr>
        <w:t xml:space="preserve">przepisów i zasad bezpieczeństwa </w:t>
      </w:r>
      <w:r w:rsidR="004C37A0" w:rsidRPr="004C37A0">
        <w:rPr>
          <w:rFonts w:eastAsia="Times New Roman" w:cs="Century Gothic"/>
          <w:sz w:val="20"/>
          <w:szCs w:val="20"/>
        </w:rPr>
        <w:br/>
      </w:r>
      <w:r w:rsidRPr="004C37A0">
        <w:rPr>
          <w:rFonts w:eastAsia="Times New Roman" w:cs="Century Gothic"/>
          <w:sz w:val="20"/>
          <w:szCs w:val="20"/>
        </w:rPr>
        <w:t>i higieny pracy oraz ochrony przeciwpożarowej</w:t>
      </w:r>
      <w:r w:rsidR="004C37A0">
        <w:rPr>
          <w:rFonts w:eastAsia="Times New Roman" w:cs="Century Gothic"/>
          <w:sz w:val="20"/>
          <w:szCs w:val="20"/>
        </w:rPr>
        <w:t xml:space="preserve"> przez Wykonawców lub ich </w:t>
      </w:r>
      <w:r w:rsidR="006E62CF">
        <w:rPr>
          <w:rFonts w:eastAsia="Times New Roman" w:cs="Century Gothic"/>
          <w:sz w:val="20"/>
          <w:szCs w:val="20"/>
        </w:rPr>
        <w:t>P</w:t>
      </w:r>
      <w:r w:rsidR="004C37A0">
        <w:rPr>
          <w:rFonts w:eastAsia="Times New Roman" w:cs="Century Gothic"/>
          <w:sz w:val="20"/>
          <w:szCs w:val="20"/>
        </w:rPr>
        <w:t>odwykonawców</w:t>
      </w:r>
      <w:r w:rsidR="004C37A0" w:rsidRPr="004C37A0">
        <w:rPr>
          <w:rFonts w:eastAsia="Times New Roman" w:cs="Century Gothic"/>
          <w:sz w:val="20"/>
          <w:szCs w:val="20"/>
        </w:rPr>
        <w:t xml:space="preserve">, </w:t>
      </w:r>
      <w:r w:rsidR="006E62CF">
        <w:rPr>
          <w:rFonts w:eastAsia="Times New Roman" w:cs="Century Gothic"/>
          <w:sz w:val="20"/>
          <w:szCs w:val="20"/>
        </w:rPr>
        <w:t xml:space="preserve">będą </w:t>
      </w:r>
      <w:r w:rsidR="004C37A0" w:rsidRPr="004C37A0">
        <w:rPr>
          <w:rFonts w:eastAsia="Times New Roman" w:cs="Century Gothic"/>
          <w:sz w:val="20"/>
          <w:szCs w:val="20"/>
        </w:rPr>
        <w:t xml:space="preserve">skutkować nałożeniem przez służby </w:t>
      </w:r>
      <w:r w:rsidR="004C37A0">
        <w:rPr>
          <w:rFonts w:eastAsia="Times New Roman" w:cs="Century Gothic"/>
          <w:sz w:val="20"/>
          <w:szCs w:val="20"/>
        </w:rPr>
        <w:t>Z</w:t>
      </w:r>
      <w:r w:rsidR="004C37A0" w:rsidRPr="004C37A0">
        <w:rPr>
          <w:rFonts w:eastAsia="Times New Roman" w:cs="Century Gothic"/>
          <w:sz w:val="20"/>
          <w:szCs w:val="20"/>
        </w:rPr>
        <w:t>amawiającego kary pouczenia, kary finansowej lub kary zakaz</w:t>
      </w:r>
      <w:r w:rsidR="006E62CF">
        <w:rPr>
          <w:rFonts w:eastAsia="Times New Roman" w:cs="Century Gothic"/>
          <w:sz w:val="20"/>
          <w:szCs w:val="20"/>
        </w:rPr>
        <w:t>u</w:t>
      </w:r>
      <w:r w:rsidR="004C37A0" w:rsidRPr="004C37A0">
        <w:rPr>
          <w:rFonts w:eastAsia="Times New Roman" w:cs="Century Gothic"/>
          <w:sz w:val="20"/>
          <w:szCs w:val="20"/>
        </w:rPr>
        <w:t xml:space="preserve"> wstępu na teren Terminalu LNG</w:t>
      </w:r>
      <w:r w:rsidR="004C37A0">
        <w:rPr>
          <w:rFonts w:eastAsia="Times New Roman" w:cs="Century Gothic"/>
          <w:sz w:val="20"/>
          <w:szCs w:val="20"/>
        </w:rPr>
        <w:t>,</w:t>
      </w:r>
      <w:r w:rsidR="004C37A0" w:rsidRPr="004C37A0">
        <w:rPr>
          <w:rFonts w:eastAsia="Times New Roman" w:cs="Century Gothic"/>
          <w:sz w:val="20"/>
          <w:szCs w:val="20"/>
        </w:rPr>
        <w:t xml:space="preserve"> co reguluj</w:t>
      </w:r>
      <w:r w:rsidR="004C37A0">
        <w:rPr>
          <w:rFonts w:eastAsia="Times New Roman" w:cs="Century Gothic"/>
          <w:sz w:val="20"/>
          <w:szCs w:val="20"/>
        </w:rPr>
        <w:t>ą zapisy zawarte w</w:t>
      </w:r>
      <w:r w:rsidR="004C37A0" w:rsidRPr="004C37A0">
        <w:rPr>
          <w:rFonts w:eastAsia="Times New Roman" w:cs="Century Gothic"/>
          <w:sz w:val="20"/>
          <w:szCs w:val="20"/>
        </w:rPr>
        <w:t xml:space="preserve"> </w:t>
      </w:r>
      <w:bookmarkStart w:id="52" w:name="_Hlk26259485"/>
      <w:r w:rsidR="004C37A0" w:rsidRPr="004C37A0">
        <w:rPr>
          <w:rFonts w:eastAsia="Times New Roman" w:cs="Century Gothic"/>
          <w:sz w:val="20"/>
          <w:szCs w:val="20"/>
        </w:rPr>
        <w:t>Taryfikator</w:t>
      </w:r>
      <w:r w:rsidR="004C37A0">
        <w:rPr>
          <w:rFonts w:eastAsia="Times New Roman" w:cs="Century Gothic"/>
          <w:sz w:val="20"/>
          <w:szCs w:val="20"/>
        </w:rPr>
        <w:t>ze</w:t>
      </w:r>
      <w:r w:rsidR="004C37A0" w:rsidRPr="004C37A0">
        <w:rPr>
          <w:rFonts w:eastAsia="Times New Roman" w:cs="Century Gothic"/>
          <w:sz w:val="20"/>
          <w:szCs w:val="20"/>
        </w:rPr>
        <w:t xml:space="preserve"> </w:t>
      </w:r>
      <w:bookmarkStart w:id="53" w:name="_Hlk51048106"/>
      <w:r w:rsidR="004C37A0" w:rsidRPr="004C37A0">
        <w:rPr>
          <w:rFonts w:eastAsia="Times New Roman" w:cs="Century Gothic"/>
          <w:sz w:val="20"/>
          <w:szCs w:val="20"/>
        </w:rPr>
        <w:t>wykroczeń dla pracowników firm zewnętrznych</w:t>
      </w:r>
      <w:r w:rsidR="006E62CF">
        <w:rPr>
          <w:rFonts w:eastAsia="Times New Roman" w:cs="Century Gothic"/>
          <w:sz w:val="20"/>
          <w:szCs w:val="20"/>
        </w:rPr>
        <w:t>,</w:t>
      </w:r>
      <w:r w:rsidR="004C37A0" w:rsidRPr="004C37A0">
        <w:rPr>
          <w:rFonts w:eastAsia="Times New Roman" w:cs="Century Gothic"/>
          <w:sz w:val="20"/>
          <w:szCs w:val="20"/>
        </w:rPr>
        <w:t xml:space="preserve"> obowiązujący w Terminalu LNG w Świnoujściu</w:t>
      </w:r>
      <w:bookmarkEnd w:id="52"/>
      <w:r w:rsidR="004C37A0" w:rsidRPr="004C37A0">
        <w:rPr>
          <w:rFonts w:eastAsia="Times New Roman" w:cs="Century Gothic"/>
          <w:sz w:val="20"/>
          <w:szCs w:val="20"/>
        </w:rPr>
        <w:t xml:space="preserve"> PE-BI-00-6-Z-1</w:t>
      </w:r>
      <w:r w:rsidR="006E62CF">
        <w:rPr>
          <w:rFonts w:eastAsia="Times New Roman" w:cs="Century Gothic"/>
          <w:sz w:val="20"/>
          <w:szCs w:val="20"/>
        </w:rPr>
        <w:t xml:space="preserve">, </w:t>
      </w:r>
      <w:bookmarkEnd w:id="53"/>
      <w:r w:rsidR="006E62CF">
        <w:rPr>
          <w:rFonts w:eastAsia="Times New Roman" w:cs="Century Gothic"/>
          <w:sz w:val="20"/>
          <w:szCs w:val="20"/>
        </w:rPr>
        <w:t>z którym należy zapoznać Wykonawcę lub ich Podwykonawców przed podpisaniem umowy.</w:t>
      </w:r>
      <w:r w:rsidR="00BC733E" w:rsidRPr="006E62CF">
        <w:rPr>
          <w:rFonts w:eastAsia="Times New Roman" w:cs="Century Gothic"/>
          <w:sz w:val="20"/>
          <w:szCs w:val="20"/>
        </w:rPr>
        <w:t xml:space="preserve"> </w:t>
      </w:r>
    </w:p>
    <w:p w14:paraId="77E1B1C3" w14:textId="692897D5" w:rsidR="00440493" w:rsidRDefault="00440493" w:rsidP="00BD4A2E">
      <w:pPr>
        <w:pStyle w:val="Akapitzlist"/>
        <w:numPr>
          <w:ilvl w:val="0"/>
          <w:numId w:val="7"/>
        </w:numPr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  <w:r>
        <w:rPr>
          <w:rFonts w:eastAsia="Times New Roman" w:cs="Century Gothic"/>
          <w:sz w:val="20"/>
          <w:szCs w:val="20"/>
        </w:rPr>
        <w:lastRenderedPageBreak/>
        <w:t xml:space="preserve">Poniżej zasady ujęte w Taryfikatorze </w:t>
      </w:r>
      <w:r w:rsidRPr="00440493">
        <w:rPr>
          <w:rFonts w:eastAsia="Times New Roman" w:cs="Century Gothic"/>
          <w:sz w:val="20"/>
          <w:szCs w:val="20"/>
        </w:rPr>
        <w:t>wykroczeń dla pracowników firm zewnętrznych, obowiązujący w Terminalu LNG w Świnoujściu PE-BI-00-6-Z-1</w:t>
      </w:r>
      <w:r w:rsidR="008B1C3A">
        <w:rPr>
          <w:rFonts w:eastAsia="Times New Roman" w:cs="Century Gothic"/>
          <w:sz w:val="20"/>
          <w:szCs w:val="20"/>
        </w:rPr>
        <w:t>.</w:t>
      </w:r>
      <w:r>
        <w:rPr>
          <w:rFonts w:eastAsia="Times New Roman" w:cs="Century Gothic"/>
          <w:sz w:val="20"/>
          <w:szCs w:val="20"/>
        </w:rPr>
        <w:t>:</w:t>
      </w:r>
    </w:p>
    <w:p w14:paraId="227A6370" w14:textId="77777777" w:rsidR="00440493" w:rsidRDefault="00440493" w:rsidP="00440493">
      <w:pPr>
        <w:pStyle w:val="Akapitzlist"/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</w:p>
    <w:p w14:paraId="24144DBF" w14:textId="77777777" w:rsidR="00440493" w:rsidRDefault="00440493" w:rsidP="00440493">
      <w:pPr>
        <w:pStyle w:val="Akapitzlist"/>
        <w:tabs>
          <w:tab w:val="clear" w:pos="1134"/>
          <w:tab w:val="left" w:pos="882"/>
        </w:tabs>
        <w:spacing w:line="240" w:lineRule="auto"/>
        <w:rPr>
          <w:rFonts w:eastAsia="Times New Roman" w:cs="Century Gothic"/>
          <w:sz w:val="20"/>
          <w:szCs w:val="20"/>
        </w:rPr>
      </w:pPr>
    </w:p>
    <w:p w14:paraId="2715F274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88" w:lineRule="auto"/>
        <w:ind w:left="425" w:hanging="425"/>
        <w:contextualSpacing/>
        <w:jc w:val="center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256EE1">
        <w:rPr>
          <w:rFonts w:ascii="Arial" w:eastAsia="Times New Roman" w:hAnsi="Arial" w:cs="Arial"/>
          <w:b/>
          <w:i/>
          <w:iCs/>
          <w:sz w:val="24"/>
          <w:szCs w:val="24"/>
        </w:rPr>
        <w:t xml:space="preserve">Taryfikator wykroczeń dla pracowników firm zewnętrznych </w:t>
      </w:r>
    </w:p>
    <w:p w14:paraId="1003058A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88" w:lineRule="auto"/>
        <w:ind w:left="425" w:hanging="425"/>
        <w:contextualSpacing/>
        <w:jc w:val="center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256EE1">
        <w:rPr>
          <w:rFonts w:ascii="Arial" w:eastAsia="Times New Roman" w:hAnsi="Arial" w:cs="Arial"/>
          <w:b/>
          <w:i/>
          <w:iCs/>
          <w:sz w:val="24"/>
          <w:szCs w:val="24"/>
        </w:rPr>
        <w:t>obowiązujący w Terminalu LNG w Świnoujściu</w:t>
      </w:r>
    </w:p>
    <w:p w14:paraId="7383934A" w14:textId="53578D98" w:rsid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contextualSpacing/>
        <w:rPr>
          <w:rFonts w:eastAsia="Times New Roman" w:cs="Arial"/>
          <w:sz w:val="24"/>
          <w:szCs w:val="24"/>
        </w:rPr>
      </w:pPr>
    </w:p>
    <w:p w14:paraId="60DFD69C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contextualSpacing/>
        <w:rPr>
          <w:rFonts w:eastAsia="Times New Roman" w:cs="Arial"/>
          <w:sz w:val="24"/>
          <w:szCs w:val="24"/>
        </w:rPr>
      </w:pPr>
    </w:p>
    <w:p w14:paraId="19B669B5" w14:textId="77777777" w:rsidR="00256EE1" w:rsidRPr="00256EE1" w:rsidRDefault="00256EE1" w:rsidP="00BD4A2E">
      <w:pPr>
        <w:numPr>
          <w:ilvl w:val="0"/>
          <w:numId w:val="11"/>
        </w:numPr>
        <w:tabs>
          <w:tab w:val="clear" w:pos="1134"/>
        </w:tabs>
        <w:autoSpaceDE/>
        <w:autoSpaceDN/>
        <w:adjustRightInd/>
        <w:spacing w:line="240" w:lineRule="auto"/>
        <w:contextualSpacing/>
        <w:jc w:val="left"/>
        <w:rPr>
          <w:rFonts w:eastAsia="Times New Roman" w:cs="Arial"/>
          <w:b/>
        </w:rPr>
      </w:pPr>
      <w:r w:rsidRPr="00256EE1">
        <w:rPr>
          <w:rFonts w:eastAsia="Times New Roman" w:cs="Arial"/>
          <w:b/>
        </w:rPr>
        <w:t>Wykroczenia związane z naruszeniem przepisów i zasad bezpieczeństwa i higieny pracy oraz ochrony przeciwpożarowej.</w:t>
      </w:r>
    </w:p>
    <w:p w14:paraId="060206EB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ind w:left="720"/>
        <w:contextualSpacing/>
        <w:jc w:val="left"/>
        <w:rPr>
          <w:rFonts w:eastAsia="Times New Roman" w:cs="Arial"/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27"/>
        <w:gridCol w:w="6520"/>
      </w:tblGrid>
      <w:tr w:rsidR="00256EE1" w:rsidRPr="00256EE1" w14:paraId="6133947E" w14:textId="77777777" w:rsidTr="008D6F55">
        <w:trPr>
          <w:cantSplit/>
          <w:trHeight w:val="841"/>
          <w:tblHeader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16D027C3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GAŚNICE</w:t>
            </w:r>
            <w:r w:rsidRPr="00256EE1">
              <w:rPr>
                <w:rFonts w:eastAsia="Times New Roman" w:cs="Arial"/>
                <w:b/>
                <w:sz w:val="20"/>
              </w:rPr>
              <w:br/>
              <w:t>I URZĄDZENIA PPOŻ.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4A9214C5" w14:textId="77777777" w:rsidR="00256EE1" w:rsidRPr="00256EE1" w:rsidDel="006232B9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Brak gaśnicy, koca gaśniczego, zastawiony hydrant ppoż., brak aktualnego przeglądu gaśnicy.</w:t>
            </w:r>
          </w:p>
        </w:tc>
      </w:tr>
      <w:tr w:rsidR="00256EE1" w:rsidRPr="00256EE1" w14:paraId="7C34242C" w14:textId="77777777" w:rsidTr="008D6F55">
        <w:trPr>
          <w:cantSplit/>
          <w:trHeight w:val="552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2D4983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0DF514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23E544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78043CE4" w14:textId="77777777" w:rsidTr="008D6F55">
        <w:trPr>
          <w:cantSplit/>
          <w:trHeight w:val="560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75CA56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8425AE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4A70F5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2BEE48D5" w14:textId="77777777" w:rsidTr="008D6F55">
        <w:trPr>
          <w:cantSplit/>
          <w:trHeight w:val="629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5A0F12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A5189B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51E068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74B0D915" w14:textId="77777777" w:rsidTr="008D6F55">
        <w:trPr>
          <w:cantSplit/>
          <w:trHeight w:val="620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6F6CE5A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DROGI</w:t>
            </w:r>
          </w:p>
          <w:p w14:paraId="3FB2FC1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EWAKUACYJNE</w:t>
            </w:r>
            <w:r w:rsidRPr="00256EE1">
              <w:rPr>
                <w:rFonts w:eastAsia="Times New Roman" w:cs="Arial"/>
                <w:b/>
                <w:sz w:val="20"/>
              </w:rPr>
              <w:br/>
              <w:t>I POŻAROWE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507D5EF6" w14:textId="77777777" w:rsidR="00256EE1" w:rsidRPr="00256EE1" w:rsidDel="006232B9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jc w:val="left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Zastawiona droga ewakuacyjna lub droga pożarowa.</w:t>
            </w:r>
          </w:p>
        </w:tc>
      </w:tr>
      <w:tr w:rsidR="00256EE1" w:rsidRPr="00256EE1" w14:paraId="48915E90" w14:textId="77777777" w:rsidTr="008D6F55">
        <w:trPr>
          <w:cantSplit/>
          <w:trHeight w:val="55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F84F30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A6C9C93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3BF9A5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1D76FC09" w14:textId="77777777" w:rsidTr="008D6F55">
        <w:trPr>
          <w:cantSplit/>
          <w:trHeight w:val="55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BE59B6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288414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03DC9E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6477D123" w14:textId="77777777" w:rsidTr="008D6F55">
        <w:trPr>
          <w:cantSplit/>
          <w:trHeight w:val="682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8AFA55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566935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B2EFB9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032EEB97" w14:textId="77777777" w:rsidTr="008D6F55">
        <w:trPr>
          <w:cantSplit/>
          <w:trHeight w:val="553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639F056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  <w:smallCaps/>
              </w:rPr>
              <w:t>Alkohol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669F2A8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  <w:b/>
              </w:rPr>
              <w:t>Przebywanie na terenie Terminalu LNG pod wpływem alkoholu lub innych środków odurzających.</w:t>
            </w:r>
          </w:p>
        </w:tc>
      </w:tr>
      <w:tr w:rsidR="00256EE1" w:rsidRPr="00256EE1" w14:paraId="32ECEB1A" w14:textId="77777777" w:rsidTr="008D6F55">
        <w:trPr>
          <w:cantSplit/>
          <w:trHeight w:val="66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A10A6F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BE24AE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35FF2A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3000,00 PLN</w:t>
            </w:r>
          </w:p>
        </w:tc>
      </w:tr>
      <w:tr w:rsidR="00256EE1" w:rsidRPr="00256EE1" w14:paraId="7DADE657" w14:textId="77777777" w:rsidTr="008D6F55">
        <w:trPr>
          <w:cantSplit/>
          <w:trHeight w:val="689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60416A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5E5756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ED5085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  <w:bCs/>
              </w:rPr>
            </w:pPr>
            <w:r w:rsidRPr="00256EE1">
              <w:rPr>
                <w:rFonts w:eastAsia="Times New Roman" w:cs="Arial"/>
                <w:b/>
                <w:bCs/>
              </w:rPr>
              <w:t>Bezterminowy zakaz wstępu na teren Terminalu LNG.</w:t>
            </w:r>
          </w:p>
        </w:tc>
      </w:tr>
      <w:tr w:rsidR="00256EE1" w:rsidRPr="00256EE1" w14:paraId="150D7146" w14:textId="77777777" w:rsidTr="008D6F55">
        <w:trPr>
          <w:cantSplit/>
          <w:trHeight w:val="553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136A97D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  <w:smallCaps/>
              </w:rPr>
              <w:t>Papierosy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7B4EB1F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  <w:b/>
              </w:rPr>
              <w:t>Palenie papierosów, e-papierosów czy podgrzewanego tytoniu w miejscu niewyznaczonym.</w:t>
            </w:r>
          </w:p>
        </w:tc>
      </w:tr>
      <w:tr w:rsidR="00256EE1" w:rsidRPr="00256EE1" w14:paraId="4E1DEEC6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FBF54A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A2097A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F662EC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575DF1CD" w14:textId="77777777" w:rsidTr="008D6F55">
        <w:trPr>
          <w:cantSplit/>
          <w:trHeight w:val="577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6D5DF14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7FE185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9F8C30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4DAA348D" w14:textId="77777777" w:rsidTr="008D6F55">
        <w:trPr>
          <w:cantSplit/>
          <w:trHeight w:val="71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A1229C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5DA7FA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A5F1B6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74F22CAE" w14:textId="77777777" w:rsidTr="008D6F55">
        <w:trPr>
          <w:cantSplit/>
          <w:trHeight w:val="840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15AED6A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PISEMNE POZWOLENIE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6F6E48F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jc w:val="left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 xml:space="preserve">Brak wymaganego pisemnego pozwolenia </w:t>
            </w:r>
            <w:r w:rsidRPr="00256EE1">
              <w:rPr>
                <w:rFonts w:eastAsia="Times New Roman" w:cs="Arial"/>
                <w:b/>
                <w:bCs/>
              </w:rPr>
              <w:t>na pracę.</w:t>
            </w:r>
          </w:p>
        </w:tc>
      </w:tr>
      <w:tr w:rsidR="00256EE1" w:rsidRPr="00256EE1" w14:paraId="1AF2799B" w14:textId="77777777" w:rsidTr="008D6F55">
        <w:trPr>
          <w:cantSplit/>
          <w:trHeight w:val="56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9A9004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37C816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A7C3B0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404674CA" w14:textId="77777777" w:rsidTr="008D6F55">
        <w:trPr>
          <w:cantSplit/>
          <w:trHeight w:val="56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632FE9E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02D1E6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DF44D4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2000,00 PLN</w:t>
            </w:r>
          </w:p>
        </w:tc>
      </w:tr>
      <w:tr w:rsidR="00256EE1" w:rsidRPr="00256EE1" w14:paraId="342AFA97" w14:textId="77777777" w:rsidTr="008D6F55">
        <w:trPr>
          <w:cantSplit/>
          <w:trHeight w:val="682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69FB3FD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6CD593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EE3CC8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3 miesiące</w:t>
            </w:r>
          </w:p>
        </w:tc>
      </w:tr>
      <w:tr w:rsidR="00256EE1" w:rsidRPr="00256EE1" w14:paraId="50388BE7" w14:textId="77777777" w:rsidTr="008D6F55">
        <w:trPr>
          <w:cantSplit/>
          <w:trHeight w:val="698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6FDC43B3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701E29D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 xml:space="preserve">Brak nadzoru ze strony Wykonawcy nad pracownikami wykonującymi prace </w:t>
            </w:r>
            <w:r w:rsidRPr="00256EE1">
              <w:rPr>
                <w:rFonts w:eastAsia="Times New Roman" w:cs="Arial"/>
                <w:b/>
              </w:rPr>
              <w:br/>
              <w:t>w oparciu o pisemne pozwolenie.</w:t>
            </w:r>
          </w:p>
        </w:tc>
      </w:tr>
      <w:tr w:rsidR="00256EE1" w:rsidRPr="00256EE1" w14:paraId="25F5121C" w14:textId="77777777" w:rsidTr="008D6F55">
        <w:trPr>
          <w:cantSplit/>
          <w:trHeight w:val="67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245BF29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6754963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C8D5B5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44D44CFF" w14:textId="77777777" w:rsidTr="008D6F55">
        <w:trPr>
          <w:cantSplit/>
          <w:trHeight w:val="67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5C4944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179A5B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2D808B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2000,00 PLN</w:t>
            </w:r>
          </w:p>
        </w:tc>
      </w:tr>
      <w:tr w:rsidR="00256EE1" w:rsidRPr="00256EE1" w14:paraId="7B72DF6B" w14:textId="77777777" w:rsidTr="008D6F55">
        <w:trPr>
          <w:cantSplit/>
          <w:trHeight w:val="73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F9AA2A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A5F06F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A99DAFC" w14:textId="752AB3D1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</w:t>
            </w:r>
            <w:r w:rsidR="00822548">
              <w:rPr>
                <w:rFonts w:eastAsia="Times New Roman" w:cs="Arial"/>
              </w:rPr>
              <w:t xml:space="preserve"> </w:t>
            </w:r>
            <w:r w:rsidRPr="00256EE1">
              <w:rPr>
                <w:rFonts w:eastAsia="Times New Roman" w:cs="Arial"/>
              </w:rPr>
              <w:t>na 3 miesiące</w:t>
            </w:r>
          </w:p>
        </w:tc>
      </w:tr>
      <w:tr w:rsidR="00256EE1" w:rsidRPr="00256EE1" w:rsidDel="00E2194F" w14:paraId="341DF5B0" w14:textId="77777777" w:rsidTr="008D6F55">
        <w:trPr>
          <w:cantSplit/>
          <w:trHeight w:val="607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00F1FF0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  <w:sz w:val="20"/>
              </w:rPr>
              <w:t>SZKOLENIA BHP, BADANIA LEKARSKIE, KWALIFIKACJE I UPRAWNIENIA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5ED1DD26" w14:textId="2132EB15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Obsługa urządzeń oraz wykonywanie pracy bez aktualnych szkoleń bhp i</w:t>
            </w:r>
            <w:r w:rsidR="00822548">
              <w:rPr>
                <w:rFonts w:eastAsia="Times New Roman" w:cs="Arial"/>
                <w:b/>
              </w:rPr>
              <w:t xml:space="preserve"> </w:t>
            </w:r>
            <w:r w:rsidRPr="00256EE1">
              <w:rPr>
                <w:rFonts w:eastAsia="Times New Roman" w:cs="Arial"/>
                <w:b/>
              </w:rPr>
              <w:t xml:space="preserve">badań lekarskich oraz bez wymaganych kwalifikacji i uprawnień. </w:t>
            </w:r>
          </w:p>
        </w:tc>
      </w:tr>
      <w:tr w:rsidR="00256EE1" w:rsidRPr="00256EE1" w14:paraId="700F1D06" w14:textId="77777777" w:rsidTr="008D6F55">
        <w:trPr>
          <w:cantSplit/>
          <w:trHeight w:val="60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C67420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5D896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F6DBD9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53A89B11" w14:textId="77777777" w:rsidTr="008D6F55">
        <w:trPr>
          <w:cantSplit/>
          <w:trHeight w:val="681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ED960D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4652D7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88CFBE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2AA593B9" w14:textId="77777777" w:rsidTr="008D6F55">
        <w:trPr>
          <w:cantSplit/>
          <w:trHeight w:val="79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651C66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A350E2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06B97A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72C31978" w14:textId="77777777" w:rsidTr="008D6F55">
        <w:trPr>
          <w:cantSplit/>
          <w:trHeight w:val="1031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2D20E09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STANOWISKO PRACY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61541C00" w14:textId="77777777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Brak wymaganego zabezpieczenia miejsca wykonywania prac/wykopu, niewłaściwe składowanie materiałów/urobku, praca z użyciem niesprawnych narzędzi, brak ładu i porządku.</w:t>
            </w:r>
          </w:p>
        </w:tc>
      </w:tr>
      <w:tr w:rsidR="00256EE1" w:rsidRPr="00256EE1" w14:paraId="5FE1FEE7" w14:textId="77777777" w:rsidTr="008D6F55">
        <w:trPr>
          <w:cantSplit/>
          <w:trHeight w:val="674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1B4F8E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6BD3D0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4DB65E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2773E78B" w14:textId="77777777" w:rsidTr="008D6F55">
        <w:trPr>
          <w:cantSplit/>
          <w:trHeight w:val="69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BFCBA8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98CF2B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F47FAF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23FED389" w14:textId="77777777" w:rsidTr="008D6F55">
        <w:trPr>
          <w:cantSplit/>
          <w:trHeight w:val="708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2486851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7AD2CD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99DC0E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7B5937F1" w14:textId="77777777" w:rsidTr="008D6F55">
        <w:trPr>
          <w:cantSplit/>
          <w:trHeight w:val="1265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0205F24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ŚRODKI OCHRONY INDYWIDUALNEJ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392C80E2" w14:textId="684D42D9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Brak wymaganej odzieży roboczej, brak wymaganej odzieży ochronnej</w:t>
            </w:r>
            <w:r w:rsidR="00822548">
              <w:rPr>
                <w:rFonts w:eastAsia="Times New Roman" w:cs="Arial"/>
                <w:b/>
              </w:rPr>
              <w:t xml:space="preserve"> </w:t>
            </w:r>
            <w:r w:rsidRPr="00256EE1">
              <w:rPr>
                <w:rFonts w:eastAsia="Times New Roman" w:cs="Arial"/>
                <w:b/>
              </w:rPr>
              <w:br/>
              <w:t>o własnościach antyelektrostatycznych i trudnopalnych, brak obuwia ochronnego, hełmu ochronnego, brak rękawic/okularów ochronnych, brak kamizelki odblaskowej oraz innych środków ochrony indywidualnej w zależności od rodzaju prowadzonych prac.</w:t>
            </w:r>
          </w:p>
        </w:tc>
      </w:tr>
      <w:tr w:rsidR="00256EE1" w:rsidRPr="00256EE1" w14:paraId="2B178998" w14:textId="77777777" w:rsidTr="008D6F55">
        <w:trPr>
          <w:cantSplit/>
          <w:trHeight w:val="521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28C4013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26FDE7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8B6779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5D8898C9" w14:textId="77777777" w:rsidTr="008D6F55">
        <w:trPr>
          <w:cantSplit/>
          <w:trHeight w:val="598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106689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DE7DAB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2BED1E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0F8A2506" w14:textId="77777777" w:rsidTr="008D6F55">
        <w:trPr>
          <w:cantSplit/>
          <w:trHeight w:val="70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C5A447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E0257B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AEBB4F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21DD3633" w14:textId="77777777" w:rsidTr="008D6F55">
        <w:trPr>
          <w:cantSplit/>
          <w:trHeight w:val="554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41BB20F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  <w:sz w:val="20"/>
              </w:rPr>
              <w:t>PRACA NA WYSOKOŚCI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42ED3A2A" w14:textId="77777777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Niewłaściwy dobór lub brak stosowania środków ochrony indywidualnej chroniących przed upadkiem z wysokości.</w:t>
            </w:r>
          </w:p>
        </w:tc>
      </w:tr>
      <w:tr w:rsidR="00256EE1" w:rsidRPr="00256EE1" w14:paraId="3F2F40AE" w14:textId="77777777" w:rsidTr="008D6F55">
        <w:trPr>
          <w:cantSplit/>
          <w:trHeight w:val="42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E750D4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B8C4DD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09214A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6AFDBD92" w14:textId="77777777" w:rsidTr="008D6F55">
        <w:trPr>
          <w:cantSplit/>
          <w:trHeight w:val="42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2D1304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E35B7D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DDA4E6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1AB4A869" w14:textId="77777777" w:rsidTr="008D6F55">
        <w:trPr>
          <w:cantSplit/>
          <w:trHeight w:val="500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B9DCFF"/>
            <w:textDirection w:val="btLr"/>
            <w:vAlign w:val="center"/>
          </w:tcPr>
          <w:p w14:paraId="235E7E4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E52F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18EE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:rsidDel="00E2194F" w14:paraId="0C9DB2E7" w14:textId="77777777" w:rsidTr="008D6F55">
        <w:trPr>
          <w:cantSplit/>
          <w:trHeight w:val="554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1FAD923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r w:rsidRPr="00256EE1">
              <w:rPr>
                <w:rFonts w:eastAsia="Times New Roman" w:cs="Arial"/>
                <w:b/>
                <w:sz w:val="20"/>
              </w:rPr>
              <w:t>PRACA W PRZESTZRENI ZAMKNIĘTEJ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60CF5285" w14:textId="77777777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 xml:space="preserve">Brak szelek bezpieczeństwa z linką bezpieczeństwa, brak osoby asekurującej, </w:t>
            </w:r>
            <w:r w:rsidRPr="00256EE1">
              <w:rPr>
                <w:rFonts w:eastAsia="Times New Roman" w:cs="Arial"/>
                <w:b/>
              </w:rPr>
              <w:br/>
              <w:t xml:space="preserve">brak </w:t>
            </w:r>
            <w:r w:rsidRPr="00256EE1">
              <w:rPr>
                <w:rFonts w:eastAsia="Times New Roman" w:cs="Arial"/>
                <w:b/>
                <w:i/>
              </w:rPr>
              <w:t>Rejestru osób wchodzących do przestrzeni zamkniętej.</w:t>
            </w:r>
          </w:p>
        </w:tc>
      </w:tr>
      <w:tr w:rsidR="00256EE1" w:rsidRPr="00256EE1" w14:paraId="3C565D9B" w14:textId="77777777" w:rsidTr="008D6F55">
        <w:trPr>
          <w:cantSplit/>
          <w:trHeight w:val="712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8E501B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47E988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AD3EF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0EF1B53C" w14:textId="77777777" w:rsidTr="008D6F55">
        <w:trPr>
          <w:cantSplit/>
          <w:trHeight w:val="56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851DA2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72AD1A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B9B21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4A730699" w14:textId="77777777" w:rsidTr="008D6F55">
        <w:trPr>
          <w:cantSplit/>
          <w:trHeight w:val="688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B9DCFF"/>
            <w:textDirection w:val="btLr"/>
            <w:vAlign w:val="center"/>
          </w:tcPr>
          <w:p w14:paraId="69C27DF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6724E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1007AC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3 miesiące</w:t>
            </w:r>
          </w:p>
        </w:tc>
      </w:tr>
      <w:tr w:rsidR="00256EE1" w:rsidRPr="00256EE1" w14:paraId="23AC292E" w14:textId="77777777" w:rsidTr="008D6F55">
        <w:trPr>
          <w:cantSplit/>
          <w:trHeight w:val="540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39D10169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Cs w:val="24"/>
              </w:rPr>
            </w:pPr>
            <w:r w:rsidRPr="00256EE1">
              <w:rPr>
                <w:rFonts w:eastAsia="Times New Roman" w:cs="Arial"/>
                <w:b/>
                <w:sz w:val="20"/>
              </w:rPr>
              <w:t>URZĄDZENIA I PRZEWODY ELEKTRYCZNE, SPAWALNICZE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222FED3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  <w:bCs/>
              </w:rPr>
            </w:pPr>
            <w:r w:rsidRPr="00256EE1">
              <w:rPr>
                <w:rFonts w:eastAsia="Times New Roman" w:cs="Arial"/>
                <w:b/>
                <w:bCs/>
              </w:rPr>
              <w:t>Uszkodzona izolacja przewodów elektrycznych, stosowanie uszkodzonych przedłużaczy elektrycznych, sparciałe węże spawalnicze.</w:t>
            </w:r>
          </w:p>
        </w:tc>
      </w:tr>
      <w:tr w:rsidR="00256EE1" w:rsidRPr="00256EE1" w14:paraId="16B6D882" w14:textId="77777777" w:rsidTr="008D6F55">
        <w:trPr>
          <w:cantSplit/>
          <w:trHeight w:val="540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EB4872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EB1BAE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35C4B0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5887F8FC" w14:textId="77777777" w:rsidTr="008D6F55">
        <w:trPr>
          <w:cantSplit/>
          <w:trHeight w:val="540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F9CB6F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A23DD0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CE2168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3FEB3D77" w14:textId="77777777" w:rsidTr="008D6F55">
        <w:trPr>
          <w:cantSplit/>
          <w:trHeight w:val="545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367CC9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021808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04D48B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:rsidDel="00E2194F" w14:paraId="63302EFF" w14:textId="77777777" w:rsidTr="008D6F55">
        <w:trPr>
          <w:cantSplit/>
          <w:trHeight w:val="617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EA1E5C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63F9048B" w14:textId="77777777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Używanie urządzeń, maszyn lub narzędzi niespełniających wymagań bhp, uszkodzonych, niekompletnych, bez wymaganych dopuszczeń, oznaczeń, atestów, certyfikatów, przeglądów.</w:t>
            </w:r>
          </w:p>
        </w:tc>
      </w:tr>
      <w:tr w:rsidR="00256EE1" w:rsidRPr="00256EE1" w14:paraId="5E5F1E44" w14:textId="77777777" w:rsidTr="008D6F55">
        <w:trPr>
          <w:cantSplit/>
          <w:trHeight w:val="507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A87D90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89EE7E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334098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5B82B758" w14:textId="77777777" w:rsidTr="008D6F55">
        <w:trPr>
          <w:cantSplit/>
          <w:trHeight w:val="507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21911D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6CD1CC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5D4B07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62C8FDF2" w14:textId="77777777" w:rsidTr="008D6F55">
        <w:trPr>
          <w:cantSplit/>
          <w:trHeight w:val="499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0C09D4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85FC095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C6BE8A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1594A2F9" w14:textId="77777777" w:rsidTr="008D6F55">
        <w:trPr>
          <w:cantSplit/>
          <w:trHeight w:val="617"/>
        </w:trPr>
        <w:tc>
          <w:tcPr>
            <w:tcW w:w="1129" w:type="dxa"/>
            <w:vMerge w:val="restart"/>
            <w:tcBorders>
              <w:top w:val="single" w:sz="4" w:space="0" w:color="auto"/>
            </w:tcBorders>
            <w:shd w:val="clear" w:color="auto" w:fill="B9DCFF"/>
            <w:textDirection w:val="btLr"/>
            <w:vAlign w:val="center"/>
          </w:tcPr>
          <w:p w14:paraId="53C31E5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  <w:sz w:val="20"/>
              </w:rPr>
            </w:pPr>
            <w:bookmarkStart w:id="54" w:name="_Hlk26255677"/>
            <w:bookmarkStart w:id="55" w:name="_Hlk26260081"/>
            <w:r w:rsidRPr="00256EE1">
              <w:rPr>
                <w:rFonts w:eastAsia="Times New Roman" w:cs="Arial"/>
                <w:b/>
                <w:sz w:val="20"/>
              </w:rPr>
              <w:t>GAZY TECHNICZNE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7F70630B" w14:textId="77777777" w:rsidR="00256EE1" w:rsidRPr="00256EE1" w:rsidDel="00E2194F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</w:rPr>
              <w:t>Brak zabezpieczenia butli z gazami technicznymi, niewłaściwe magazynowanie butli z gazami technicznymi w jednym pomieszczeniu.</w:t>
            </w:r>
          </w:p>
        </w:tc>
      </w:tr>
      <w:tr w:rsidR="00256EE1" w:rsidRPr="00256EE1" w14:paraId="102908C1" w14:textId="77777777" w:rsidTr="008D6F55">
        <w:trPr>
          <w:cantSplit/>
          <w:trHeight w:val="622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23CD53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2CD7A7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FE1453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7FB30E36" w14:textId="77777777" w:rsidTr="008D6F55">
        <w:trPr>
          <w:cantSplit/>
          <w:trHeight w:val="507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141895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A3D9A8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85F00E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129D42F5" w14:textId="77777777" w:rsidTr="008D6F55">
        <w:trPr>
          <w:cantSplit/>
          <w:trHeight w:val="596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3351B7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76B62C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DB9F94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line="240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bookmarkEnd w:id="54"/>
      <w:bookmarkEnd w:id="55"/>
      <w:tr w:rsidR="00256EE1" w:rsidRPr="00256EE1" w14:paraId="2228CC06" w14:textId="77777777" w:rsidTr="008D6F55">
        <w:trPr>
          <w:cantSplit/>
          <w:trHeight w:val="553"/>
        </w:trPr>
        <w:tc>
          <w:tcPr>
            <w:tcW w:w="1129" w:type="dxa"/>
            <w:vMerge w:val="restart"/>
            <w:shd w:val="clear" w:color="auto" w:fill="B9DCFF"/>
            <w:textDirection w:val="btLr"/>
            <w:vAlign w:val="center"/>
          </w:tcPr>
          <w:p w14:paraId="361E77F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r w:rsidRPr="00256EE1">
              <w:rPr>
                <w:rFonts w:eastAsia="Times New Roman" w:cs="Arial"/>
                <w:b/>
                <w:smallCaps/>
                <w:sz w:val="20"/>
                <w:szCs w:val="20"/>
              </w:rPr>
              <w:t>INNE</w:t>
            </w: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49ECF2B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  <w:b/>
              </w:rPr>
              <w:t>Używanie telefonów komórkowych w miejscach niedozwolonych.</w:t>
            </w:r>
          </w:p>
        </w:tc>
      </w:tr>
      <w:tr w:rsidR="00256EE1" w:rsidRPr="00256EE1" w14:paraId="5F68F06A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227BEB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9CC900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7BF428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4EA9A7E2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7DC008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E0C213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263185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zł</w:t>
            </w:r>
          </w:p>
        </w:tc>
      </w:tr>
      <w:tr w:rsidR="00256EE1" w:rsidRPr="00256EE1" w14:paraId="39E2BC06" w14:textId="77777777" w:rsidTr="008D6F55">
        <w:trPr>
          <w:cantSplit/>
          <w:trHeight w:val="71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D9A609E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6796D3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B60567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3A42A6E2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A53F81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12614FE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  <w:b/>
              </w:rPr>
              <w:t xml:space="preserve">Niezastosowanie się do poleceń pracowników PLNG, tj. nadzoru, służby bhp, dopuszczającego, kierownika zmiany, kierownika komórki organizacyjnej oraz kierującego działaniami ratowniczymi lub służb ratowniczych. </w:t>
            </w:r>
          </w:p>
        </w:tc>
      </w:tr>
      <w:tr w:rsidR="00256EE1" w:rsidRPr="00256EE1" w14:paraId="0ED59BA7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2A0909C3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7C859A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C233C8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zł</w:t>
            </w:r>
          </w:p>
        </w:tc>
      </w:tr>
      <w:tr w:rsidR="00256EE1" w:rsidRPr="00256EE1" w14:paraId="1B227C42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33C1074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F40C55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2DFB4A8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484D38FF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1505A0A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13F20F9A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jc w:val="left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  <w:b/>
              </w:rPr>
              <w:t>Nieprzestrzeganie przepisów ruchu drogowego na terenie Terminalu LNG.</w:t>
            </w:r>
          </w:p>
        </w:tc>
      </w:tr>
      <w:tr w:rsidR="00256EE1" w:rsidRPr="00256EE1" w14:paraId="5F7278DB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590755D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1F34BC0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DADCBD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Pouczenie</w:t>
            </w:r>
          </w:p>
        </w:tc>
      </w:tr>
      <w:tr w:rsidR="00256EE1" w:rsidRPr="00256EE1" w14:paraId="248E9430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459363C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26739D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D2376BB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3444FD8E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0CD7CE6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E152A04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3-ci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CF9BFE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1 miesiąc</w:t>
            </w:r>
          </w:p>
        </w:tc>
      </w:tr>
      <w:tr w:rsidR="00256EE1" w:rsidRPr="00256EE1" w14:paraId="4439F453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5C0003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  <w:bookmarkStart w:id="56" w:name="_Hlk26257784"/>
          </w:p>
        </w:tc>
        <w:tc>
          <w:tcPr>
            <w:tcW w:w="8647" w:type="dxa"/>
            <w:gridSpan w:val="2"/>
            <w:shd w:val="clear" w:color="auto" w:fill="B9DCFF"/>
            <w:vAlign w:val="center"/>
          </w:tcPr>
          <w:p w14:paraId="41D5DAD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50" w:before="120" w:line="312" w:lineRule="auto"/>
              <w:rPr>
                <w:rFonts w:eastAsia="Times New Roman" w:cs="Arial"/>
              </w:rPr>
            </w:pPr>
            <w:bookmarkStart w:id="57" w:name="_Hlk26272180"/>
            <w:r w:rsidRPr="00256EE1">
              <w:rPr>
                <w:rFonts w:eastAsia="Times New Roman" w:cs="Arial"/>
                <w:b/>
              </w:rPr>
              <w:t>Usuwanie lub niszczenie zabezpieczeń, znaków ostrzegawczych, nakazu i zakazu lub informacyjnych.</w:t>
            </w:r>
            <w:bookmarkEnd w:id="57"/>
          </w:p>
        </w:tc>
      </w:tr>
      <w:tr w:rsidR="00256EE1" w:rsidRPr="00256EE1" w14:paraId="77AA67C0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7E5EFC26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CFC4281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1-szy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4901CB7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1000,00 PLN</w:t>
            </w:r>
          </w:p>
        </w:tc>
      </w:tr>
      <w:tr w:rsidR="00256EE1" w:rsidRPr="00256EE1" w14:paraId="516A6C81" w14:textId="77777777" w:rsidTr="008D6F55">
        <w:trPr>
          <w:cantSplit/>
          <w:trHeight w:val="553"/>
        </w:trPr>
        <w:tc>
          <w:tcPr>
            <w:tcW w:w="1129" w:type="dxa"/>
            <w:vMerge/>
            <w:shd w:val="clear" w:color="auto" w:fill="B9DCFF"/>
            <w:textDirection w:val="btLr"/>
            <w:vAlign w:val="center"/>
          </w:tcPr>
          <w:p w14:paraId="5F5B37B2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ind w:left="113" w:right="113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97486BF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2-gi i kolejny raz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6623A7C" w14:textId="77777777" w:rsidR="00256EE1" w:rsidRPr="00256EE1" w:rsidRDefault="00256EE1" w:rsidP="00256EE1">
            <w:pPr>
              <w:tabs>
                <w:tab w:val="clear" w:pos="1134"/>
              </w:tabs>
              <w:autoSpaceDE/>
              <w:autoSpaceDN/>
              <w:adjustRightInd/>
              <w:spacing w:beforeLines="20" w:before="48" w:afterLines="20" w:after="48" w:line="240" w:lineRule="auto"/>
              <w:rPr>
                <w:rFonts w:eastAsia="Times New Roman" w:cs="Arial"/>
              </w:rPr>
            </w:pPr>
            <w:r w:rsidRPr="00256EE1">
              <w:rPr>
                <w:rFonts w:eastAsia="Times New Roman" w:cs="Arial"/>
              </w:rPr>
              <w:t>Zakaz wstępu na teren Terminalu LNG na 3 miesiące</w:t>
            </w:r>
          </w:p>
        </w:tc>
      </w:tr>
    </w:tbl>
    <w:bookmarkEnd w:id="56"/>
    <w:p w14:paraId="3F21349B" w14:textId="77777777" w:rsidR="00256EE1" w:rsidRPr="00256EE1" w:rsidRDefault="00256EE1" w:rsidP="00BD4A2E">
      <w:pPr>
        <w:numPr>
          <w:ilvl w:val="0"/>
          <w:numId w:val="11"/>
        </w:numPr>
        <w:tabs>
          <w:tab w:val="clear" w:pos="1134"/>
        </w:tabs>
        <w:autoSpaceDE/>
        <w:autoSpaceDN/>
        <w:adjustRightInd/>
        <w:spacing w:line="240" w:lineRule="auto"/>
        <w:contextualSpacing/>
        <w:jc w:val="left"/>
        <w:rPr>
          <w:rFonts w:eastAsia="Times New Roman" w:cs="Arial"/>
          <w:b/>
          <w:sz w:val="24"/>
          <w:szCs w:val="24"/>
        </w:rPr>
      </w:pPr>
      <w:r w:rsidRPr="00256EE1">
        <w:rPr>
          <w:rFonts w:eastAsia="Times New Roman" w:cs="Arial"/>
          <w:b/>
          <w:sz w:val="24"/>
          <w:szCs w:val="24"/>
        </w:rPr>
        <w:t>Zasady stosowania Taryfikatora wykroczeń</w:t>
      </w:r>
    </w:p>
    <w:p w14:paraId="77EBE94F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ind w:left="426"/>
        <w:contextualSpacing/>
        <w:jc w:val="left"/>
        <w:rPr>
          <w:rFonts w:eastAsia="Times New Roman" w:cs="Arial"/>
          <w:b/>
          <w:sz w:val="24"/>
          <w:szCs w:val="24"/>
        </w:rPr>
      </w:pPr>
    </w:p>
    <w:p w14:paraId="30627516" w14:textId="16070B4F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Niniejszy dokument dotyczy zasad postępowania w przypadku naruszenia obowiązujących wymagań bezpieczeństwa i higieny pracy oraz ochrony przeciwpożarowej przez pracowników firm zewnętrznych.</w:t>
      </w:r>
      <w:r w:rsidR="00822548">
        <w:rPr>
          <w:rFonts w:eastAsia="Times New Roman" w:cs="Arial"/>
        </w:rPr>
        <w:t xml:space="preserve"> </w:t>
      </w:r>
    </w:p>
    <w:p w14:paraId="4C328A5C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  <w:color w:val="FF0000"/>
        </w:rPr>
      </w:pPr>
      <w:r w:rsidRPr="00256EE1">
        <w:rPr>
          <w:rFonts w:eastAsia="Times New Roman" w:cs="Arial"/>
        </w:rPr>
        <w:t>Taryfikator wykroczeń obowiązuje na terenie Terminalu LNG w Świnoujściu.</w:t>
      </w:r>
    </w:p>
    <w:p w14:paraId="49F2BC32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Karą za popełnione wykroczenie może być:</w:t>
      </w:r>
    </w:p>
    <w:p w14:paraId="002A9CAA" w14:textId="77777777" w:rsidR="00256EE1" w:rsidRPr="00256EE1" w:rsidRDefault="00256EE1" w:rsidP="00BD4A2E">
      <w:pPr>
        <w:numPr>
          <w:ilvl w:val="0"/>
          <w:numId w:val="10"/>
        </w:numPr>
        <w:tabs>
          <w:tab w:val="clear" w:pos="1134"/>
        </w:tabs>
        <w:autoSpaceDE/>
        <w:autoSpaceDN/>
        <w:adjustRightInd/>
        <w:spacing w:before="60" w:line="312" w:lineRule="auto"/>
        <w:ind w:left="993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 xml:space="preserve">pouczenie </w:t>
      </w:r>
    </w:p>
    <w:p w14:paraId="7DC8D8B5" w14:textId="77777777" w:rsidR="00256EE1" w:rsidRPr="00256EE1" w:rsidRDefault="00256EE1" w:rsidP="00BD4A2E">
      <w:pPr>
        <w:numPr>
          <w:ilvl w:val="0"/>
          <w:numId w:val="10"/>
        </w:numPr>
        <w:tabs>
          <w:tab w:val="clear" w:pos="1134"/>
        </w:tabs>
        <w:autoSpaceDE/>
        <w:autoSpaceDN/>
        <w:adjustRightInd/>
        <w:spacing w:before="60" w:line="312" w:lineRule="auto"/>
        <w:ind w:left="993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kara finansowa</w:t>
      </w:r>
    </w:p>
    <w:p w14:paraId="1D2E8561" w14:textId="77777777" w:rsidR="00256EE1" w:rsidRPr="00256EE1" w:rsidRDefault="00256EE1" w:rsidP="00BD4A2E">
      <w:pPr>
        <w:numPr>
          <w:ilvl w:val="0"/>
          <w:numId w:val="10"/>
        </w:numPr>
        <w:tabs>
          <w:tab w:val="clear" w:pos="1134"/>
        </w:tabs>
        <w:autoSpaceDE/>
        <w:autoSpaceDN/>
        <w:adjustRightInd/>
        <w:spacing w:before="60" w:line="312" w:lineRule="auto"/>
        <w:ind w:left="993"/>
        <w:contextualSpacing/>
        <w:jc w:val="left"/>
        <w:rPr>
          <w:rFonts w:eastAsia="Times New Roman" w:cs="Arial"/>
          <w:color w:val="FF0000"/>
        </w:rPr>
      </w:pPr>
      <w:r w:rsidRPr="00256EE1">
        <w:rPr>
          <w:rFonts w:eastAsia="Times New Roman" w:cs="Arial"/>
        </w:rPr>
        <w:t xml:space="preserve">pozbawienie prawa wstępu na teren Terminalu w Świnoujściu. </w:t>
      </w:r>
    </w:p>
    <w:p w14:paraId="1CBF9236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 xml:space="preserve">Zasady postępowania w przypadku wykroczeń nieujętych w niniejszym dokumencie, pozostają do decyzji Dyrektora Biura BHP i PPOŻ. </w:t>
      </w:r>
    </w:p>
    <w:p w14:paraId="7C58EF64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 xml:space="preserve">Firma zewnętrzna może odwołać się od decyzji podjętej w zakresie kary do Dyrektora Biura ds. BHP i PPOŻ. </w:t>
      </w:r>
    </w:p>
    <w:p w14:paraId="7AE4BDFE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Po rozpatrzeniu odwołania od kary, Dyrektor Biura ds. BHP i PPOŻ. może:</w:t>
      </w:r>
    </w:p>
    <w:p w14:paraId="3459C46B" w14:textId="77777777" w:rsidR="00256EE1" w:rsidRPr="00256EE1" w:rsidRDefault="00256EE1" w:rsidP="00BD4A2E">
      <w:pPr>
        <w:widowControl w:val="0"/>
        <w:numPr>
          <w:ilvl w:val="0"/>
          <w:numId w:val="9"/>
        </w:numPr>
        <w:tabs>
          <w:tab w:val="clear" w:pos="1134"/>
          <w:tab w:val="num" w:pos="993"/>
        </w:tabs>
        <w:autoSpaceDE/>
        <w:autoSpaceDN/>
        <w:adjustRightInd/>
        <w:spacing w:line="312" w:lineRule="auto"/>
        <w:ind w:left="993" w:hanging="284"/>
        <w:jc w:val="left"/>
        <w:rPr>
          <w:rFonts w:eastAsia="Times New Roman" w:cs="Arial"/>
          <w:lang w:val="x-none" w:eastAsia="x-none"/>
        </w:rPr>
      </w:pPr>
      <w:r w:rsidRPr="00256EE1">
        <w:rPr>
          <w:rFonts w:eastAsia="Times New Roman" w:cs="Arial"/>
          <w:lang w:val="x-none" w:eastAsia="x-none"/>
        </w:rPr>
        <w:t>utrzymać nałożoną karę bez zmian,</w:t>
      </w:r>
    </w:p>
    <w:p w14:paraId="72D0FC2F" w14:textId="77777777" w:rsidR="00256EE1" w:rsidRPr="00256EE1" w:rsidRDefault="00256EE1" w:rsidP="00BD4A2E">
      <w:pPr>
        <w:widowControl w:val="0"/>
        <w:numPr>
          <w:ilvl w:val="0"/>
          <w:numId w:val="9"/>
        </w:numPr>
        <w:tabs>
          <w:tab w:val="clear" w:pos="1134"/>
          <w:tab w:val="num" w:pos="993"/>
        </w:tabs>
        <w:autoSpaceDE/>
        <w:autoSpaceDN/>
        <w:adjustRightInd/>
        <w:spacing w:line="312" w:lineRule="auto"/>
        <w:ind w:left="993" w:hanging="284"/>
        <w:jc w:val="left"/>
        <w:rPr>
          <w:rFonts w:eastAsia="Times New Roman" w:cs="Arial"/>
          <w:lang w:val="x-none" w:eastAsia="x-none"/>
        </w:rPr>
      </w:pPr>
      <w:r w:rsidRPr="00256EE1">
        <w:rPr>
          <w:rFonts w:eastAsia="Times New Roman" w:cs="Arial"/>
          <w:lang w:val="x-none" w:eastAsia="x-none"/>
        </w:rPr>
        <w:t>zawiesić wykonywanie kary na czas określony</w:t>
      </w:r>
      <w:r w:rsidRPr="00256EE1">
        <w:rPr>
          <w:rFonts w:eastAsia="Times New Roman" w:cs="Arial"/>
          <w:lang w:eastAsia="x-none"/>
        </w:rPr>
        <w:t>,</w:t>
      </w:r>
    </w:p>
    <w:p w14:paraId="56678392" w14:textId="77777777" w:rsidR="00256EE1" w:rsidRPr="00256EE1" w:rsidRDefault="00256EE1" w:rsidP="00BD4A2E">
      <w:pPr>
        <w:widowControl w:val="0"/>
        <w:numPr>
          <w:ilvl w:val="0"/>
          <w:numId w:val="9"/>
        </w:numPr>
        <w:tabs>
          <w:tab w:val="clear" w:pos="1134"/>
          <w:tab w:val="num" w:pos="993"/>
        </w:tabs>
        <w:autoSpaceDE/>
        <w:autoSpaceDN/>
        <w:adjustRightInd/>
        <w:spacing w:line="312" w:lineRule="auto"/>
        <w:ind w:left="993" w:hanging="284"/>
        <w:jc w:val="left"/>
        <w:rPr>
          <w:rFonts w:eastAsia="Times New Roman" w:cs="Arial"/>
          <w:lang w:val="x-none" w:eastAsia="x-none"/>
        </w:rPr>
      </w:pPr>
      <w:r w:rsidRPr="00256EE1">
        <w:rPr>
          <w:rFonts w:eastAsia="Times New Roman" w:cs="Arial"/>
          <w:lang w:val="x-none" w:eastAsia="x-none"/>
        </w:rPr>
        <w:t>anulować karę podając uzasadnienie decyzji.</w:t>
      </w:r>
    </w:p>
    <w:p w14:paraId="5C2F527A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  <w:color w:val="FF0000"/>
        </w:rPr>
      </w:pPr>
      <w:r w:rsidRPr="00256EE1">
        <w:rPr>
          <w:rFonts w:eastAsia="Times New Roman" w:cs="Arial"/>
        </w:rPr>
        <w:lastRenderedPageBreak/>
        <w:t>W przypadku popełnienia kolejnego wykroczenia przez tą samą osobę w czasie zawieszenia kary, Biuro ds. BHP i PPOŻ. nakłada na osobę nową karę, zgodnie z niniejszym Taryfikatorem, którą sumuje się łącznie z karą zawieszoną.</w:t>
      </w:r>
    </w:p>
    <w:p w14:paraId="1E7BF561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Każde wykroczenie danej osoby traktowane jest jako kolejne, gdy jest popełnione przez tą osobę w ciągu 12 m-</w:t>
      </w:r>
      <w:proofErr w:type="spellStart"/>
      <w:r w:rsidRPr="00256EE1">
        <w:rPr>
          <w:rFonts w:eastAsia="Times New Roman" w:cs="Arial"/>
        </w:rPr>
        <w:t>cy</w:t>
      </w:r>
      <w:proofErr w:type="spellEnd"/>
      <w:r w:rsidRPr="00256EE1">
        <w:rPr>
          <w:rFonts w:eastAsia="Times New Roman" w:cs="Arial"/>
        </w:rPr>
        <w:t xml:space="preserve"> od pierwszego wykroczenia.</w:t>
      </w:r>
    </w:p>
    <w:p w14:paraId="148142AA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  <w:szCs w:val="24"/>
        </w:rPr>
        <w:t>W przypadku popełnienia w ciągu 12 m-</w:t>
      </w:r>
      <w:proofErr w:type="spellStart"/>
      <w:r w:rsidRPr="00256EE1">
        <w:rPr>
          <w:rFonts w:eastAsia="Times New Roman" w:cs="Arial"/>
          <w:szCs w:val="24"/>
        </w:rPr>
        <w:t>cy</w:t>
      </w:r>
      <w:proofErr w:type="spellEnd"/>
      <w:r w:rsidRPr="00256EE1">
        <w:rPr>
          <w:rFonts w:eastAsia="Times New Roman" w:cs="Arial"/>
          <w:szCs w:val="24"/>
        </w:rPr>
        <w:t xml:space="preserve"> kolejnego wykroczenia, nakładana jest kara jak za 3-ci i kolejny raz* dla popełnionego wykroczenia.</w:t>
      </w:r>
      <w:r w:rsidRPr="00256EE1">
        <w:rPr>
          <w:rFonts w:eastAsia="Times New Roman" w:cs="Arial"/>
          <w:sz w:val="20"/>
        </w:rPr>
        <w:t xml:space="preserve"> </w:t>
      </w:r>
    </w:p>
    <w:p w14:paraId="3DE71E9E" w14:textId="77777777" w:rsidR="00256EE1" w:rsidRPr="00256EE1" w:rsidRDefault="00256EE1" w:rsidP="00BD4A2E">
      <w:pPr>
        <w:numPr>
          <w:ilvl w:val="0"/>
          <w:numId w:val="8"/>
        </w:numPr>
        <w:tabs>
          <w:tab w:val="clear" w:pos="1134"/>
          <w:tab w:val="num" w:pos="993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  <w:sz w:val="24"/>
          <w:szCs w:val="20"/>
          <w:lang w:val="x-none" w:eastAsia="x-none"/>
        </w:rPr>
      </w:pPr>
      <w:r w:rsidRPr="00256EE1">
        <w:rPr>
          <w:rFonts w:eastAsia="Times New Roman" w:cs="Arial"/>
        </w:rPr>
        <w:t xml:space="preserve">W przypadku popełnienia dwóch lub więcej wykroczeń w trakcie jednego ujawnionego zdarzenia </w:t>
      </w:r>
      <w:r w:rsidRPr="00256EE1">
        <w:rPr>
          <w:rFonts w:eastAsia="Times New Roman" w:cs="Arial"/>
          <w:lang w:val="x-none" w:eastAsia="x-none"/>
        </w:rPr>
        <w:t xml:space="preserve">z zakresu </w:t>
      </w:r>
      <w:r w:rsidRPr="00256EE1">
        <w:rPr>
          <w:rFonts w:eastAsia="Times New Roman" w:cs="Arial"/>
          <w:lang w:eastAsia="x-none"/>
        </w:rPr>
        <w:t>BHP i PPOŻ.,</w:t>
      </w:r>
      <w:r w:rsidRPr="00256EE1">
        <w:rPr>
          <w:rFonts w:eastAsia="Times New Roman" w:cs="Arial"/>
          <w:lang w:val="x-none" w:eastAsia="x-none"/>
        </w:rPr>
        <w:t xml:space="preserve"> decyzję w sprawie kary podejmuje </w:t>
      </w:r>
      <w:r w:rsidRPr="00256EE1">
        <w:rPr>
          <w:rFonts w:eastAsia="Times New Roman" w:cs="Arial"/>
          <w:lang w:eastAsia="x-none"/>
        </w:rPr>
        <w:t>Dyrektor Biura BHP i PPOŻ.</w:t>
      </w:r>
    </w:p>
    <w:p w14:paraId="668E6957" w14:textId="0B3AA78E" w:rsidR="00256EE1" w:rsidRDefault="00256EE1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 w:rsidRPr="00256EE1">
        <w:rPr>
          <w:rFonts w:eastAsia="Times New Roman" w:cs="Arial"/>
        </w:rPr>
        <w:t>Kary określone w niniejszym Taryfikatorze są nakładane niezależnie od innych sankcji stosowanych na podstawie powszechnie obowiązujących przepisów prawa.</w:t>
      </w:r>
    </w:p>
    <w:p w14:paraId="643AA5D6" w14:textId="617C2E2B" w:rsidR="00F219C2" w:rsidRPr="00256EE1" w:rsidRDefault="00F219C2" w:rsidP="00BD4A2E">
      <w:pPr>
        <w:numPr>
          <w:ilvl w:val="0"/>
          <w:numId w:val="8"/>
        </w:numPr>
        <w:tabs>
          <w:tab w:val="clear" w:pos="1134"/>
        </w:tabs>
        <w:autoSpaceDE/>
        <w:autoSpaceDN/>
        <w:adjustRightInd/>
        <w:spacing w:before="60" w:line="312" w:lineRule="auto"/>
        <w:contextualSpacing/>
        <w:jc w:val="left"/>
        <w:rPr>
          <w:rFonts w:eastAsia="Times New Roman" w:cs="Arial"/>
        </w:rPr>
      </w:pPr>
      <w:r>
        <w:rPr>
          <w:rFonts w:eastAsia="Times New Roman" w:cs="Arial"/>
        </w:rPr>
        <w:t>Do zapłaty kary finansowej zobowiązany jest Wykonawca, który posługiwał się przy realizacji umowy osobą, której kara została wymierzona</w:t>
      </w:r>
      <w:r w:rsidR="00261548">
        <w:rPr>
          <w:rFonts w:eastAsia="Times New Roman" w:cs="Arial"/>
        </w:rPr>
        <w:t>, w tym osobą po stronie jego Podwykonawcy</w:t>
      </w:r>
      <w:r>
        <w:rPr>
          <w:rFonts w:eastAsia="Times New Roman" w:cs="Arial"/>
        </w:rPr>
        <w:t xml:space="preserve">. </w:t>
      </w:r>
    </w:p>
    <w:p w14:paraId="006C1590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jc w:val="left"/>
        <w:rPr>
          <w:rFonts w:eastAsia="Times New Roman" w:cs="Arial"/>
          <w:sz w:val="14"/>
          <w:szCs w:val="14"/>
        </w:rPr>
      </w:pPr>
    </w:p>
    <w:p w14:paraId="4D83D874" w14:textId="4E6D6EFF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after="120" w:line="240" w:lineRule="auto"/>
        <w:jc w:val="left"/>
        <w:rPr>
          <w:sz w:val="20"/>
          <w:szCs w:val="20"/>
          <w:lang w:eastAsia="en-US"/>
        </w:rPr>
      </w:pPr>
      <w:r w:rsidRPr="00256EE1">
        <w:rPr>
          <w:lang w:eastAsia="en-US"/>
        </w:rPr>
        <w:t>*</w:t>
      </w:r>
      <w:r w:rsidR="00822548">
        <w:rPr>
          <w:sz w:val="20"/>
          <w:szCs w:val="20"/>
          <w:lang w:eastAsia="en-US"/>
        </w:rPr>
        <w:t xml:space="preserve"> </w:t>
      </w:r>
      <w:r w:rsidRPr="00256EE1">
        <w:rPr>
          <w:sz w:val="20"/>
          <w:szCs w:val="20"/>
          <w:lang w:eastAsia="en-US"/>
        </w:rPr>
        <w:t xml:space="preserve">2-gi i kolejny raz dla nw. wykroczeń: </w:t>
      </w:r>
    </w:p>
    <w:p w14:paraId="5613BB3F" w14:textId="77777777" w:rsidR="00256EE1" w:rsidRPr="00256EE1" w:rsidRDefault="00256EE1" w:rsidP="00BD4A2E">
      <w:pPr>
        <w:numPr>
          <w:ilvl w:val="0"/>
          <w:numId w:val="12"/>
        </w:numPr>
        <w:tabs>
          <w:tab w:val="clear" w:pos="1134"/>
        </w:tabs>
        <w:autoSpaceDE/>
        <w:autoSpaceDN/>
        <w:adjustRightInd/>
        <w:spacing w:line="240" w:lineRule="auto"/>
        <w:contextualSpacing/>
        <w:rPr>
          <w:bCs/>
          <w:sz w:val="20"/>
          <w:szCs w:val="20"/>
          <w:lang w:eastAsia="en-US"/>
        </w:rPr>
      </w:pPr>
      <w:r w:rsidRPr="00256EE1">
        <w:rPr>
          <w:bCs/>
          <w:sz w:val="20"/>
          <w:szCs w:val="20"/>
          <w:lang w:eastAsia="en-US"/>
        </w:rPr>
        <w:t>Usuwanie lub niszczenie zabezpieczeń, znaków ostrzegawczych, nakazu i zakazu lub informacyjnych;</w:t>
      </w:r>
    </w:p>
    <w:p w14:paraId="4E0354C6" w14:textId="112DC049" w:rsidR="00256EE1" w:rsidRPr="00256EE1" w:rsidRDefault="00256EE1" w:rsidP="00BD4A2E">
      <w:pPr>
        <w:numPr>
          <w:ilvl w:val="0"/>
          <w:numId w:val="12"/>
        </w:numPr>
        <w:tabs>
          <w:tab w:val="clear" w:pos="1134"/>
        </w:tabs>
        <w:autoSpaceDE/>
        <w:autoSpaceDN/>
        <w:adjustRightInd/>
        <w:spacing w:line="240" w:lineRule="auto"/>
        <w:contextualSpacing/>
        <w:rPr>
          <w:bCs/>
          <w:sz w:val="20"/>
          <w:szCs w:val="20"/>
          <w:lang w:eastAsia="en-US"/>
        </w:rPr>
      </w:pPr>
      <w:r w:rsidRPr="00256EE1">
        <w:rPr>
          <w:bCs/>
          <w:sz w:val="20"/>
          <w:szCs w:val="20"/>
          <w:lang w:eastAsia="en-US"/>
        </w:rPr>
        <w:t>Niezastosowanie się do poleceń pracowników LNG, tj. nadzoru, służby bhp, dopuszczającego, kierownika zmiany, kierownika komórki organizacyjnej oraz kierującego działaniami ratowniczymi lub służb ratowniczych.</w:t>
      </w:r>
    </w:p>
    <w:p w14:paraId="70D8178E" w14:textId="77777777" w:rsidR="00256EE1" w:rsidRPr="00256EE1" w:rsidRDefault="00256EE1" w:rsidP="00256EE1">
      <w:pPr>
        <w:tabs>
          <w:tab w:val="clear" w:pos="1134"/>
        </w:tabs>
        <w:autoSpaceDE/>
        <w:autoSpaceDN/>
        <w:adjustRightInd/>
        <w:spacing w:line="240" w:lineRule="auto"/>
        <w:rPr>
          <w:sz w:val="20"/>
          <w:szCs w:val="20"/>
          <w:lang w:eastAsia="en-US"/>
        </w:rPr>
      </w:pPr>
    </w:p>
    <w:p w14:paraId="11AD4BC2" w14:textId="66DC28CB" w:rsidR="00830B1A" w:rsidRPr="00256EE1" w:rsidRDefault="00830B1A" w:rsidP="00256EE1">
      <w:pPr>
        <w:pStyle w:val="Akapitzlist"/>
        <w:tabs>
          <w:tab w:val="clear" w:pos="1134"/>
          <w:tab w:val="left" w:pos="882"/>
        </w:tabs>
        <w:spacing w:line="240" w:lineRule="auto"/>
        <w:jc w:val="center"/>
        <w:rPr>
          <w:rFonts w:eastAsia="Times New Roman" w:cs="Century Gothic"/>
          <w:b/>
          <w:bCs/>
          <w:sz w:val="20"/>
          <w:szCs w:val="20"/>
        </w:rPr>
      </w:pPr>
    </w:p>
    <w:sectPr w:rsidR="00830B1A" w:rsidRPr="00256EE1" w:rsidSect="00094DE3">
      <w:headerReference w:type="default" r:id="rId16"/>
      <w:footerReference w:type="default" r:id="rId17"/>
      <w:pgSz w:w="11906" w:h="16838"/>
      <w:pgMar w:top="851" w:right="991" w:bottom="1134" w:left="426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08E70" w14:textId="77777777" w:rsidR="0056015F" w:rsidRDefault="0056015F" w:rsidP="006B7B1F">
      <w:r>
        <w:separator/>
      </w:r>
    </w:p>
  </w:endnote>
  <w:endnote w:type="continuationSeparator" w:id="0">
    <w:p w14:paraId="0D6FDBFB" w14:textId="77777777" w:rsidR="0056015F" w:rsidRDefault="0056015F" w:rsidP="006B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6646" w14:textId="63915EC9" w:rsidR="006B0143" w:rsidRPr="000B6626" w:rsidRDefault="006B0143" w:rsidP="006B7B1F">
    <w:pPr>
      <w:pStyle w:val="Stopka"/>
    </w:pPr>
    <w:r w:rsidRPr="000B6626">
      <w:t xml:space="preserve">Strona </w:t>
    </w:r>
    <w:r w:rsidRPr="000B6626">
      <w:fldChar w:fldCharType="begin"/>
    </w:r>
    <w:r w:rsidRPr="000B6626">
      <w:instrText>PAGE  \* Arabic  \* MERGEFORMAT</w:instrText>
    </w:r>
    <w:r w:rsidRPr="000B6626">
      <w:fldChar w:fldCharType="separate"/>
    </w:r>
    <w:r w:rsidR="007F54CF">
      <w:rPr>
        <w:noProof/>
      </w:rPr>
      <w:t>18</w:t>
    </w:r>
    <w:r w:rsidRPr="000B6626">
      <w:fldChar w:fldCharType="end"/>
    </w:r>
    <w:r w:rsidRPr="000B6626">
      <w:t xml:space="preserve"> z </w:t>
    </w:r>
    <w:r w:rsidRPr="000B6626">
      <w:fldChar w:fldCharType="begin"/>
    </w:r>
    <w:r w:rsidRPr="000B6626">
      <w:instrText>NUMPAGES \ * arabskie \ * MERGEFORMAT</w:instrText>
    </w:r>
    <w:r w:rsidRPr="000B6626">
      <w:fldChar w:fldCharType="separate"/>
    </w:r>
    <w:r w:rsidR="007F54CF">
      <w:rPr>
        <w:noProof/>
      </w:rPr>
      <w:t>25</w:t>
    </w:r>
    <w:r w:rsidRPr="000B6626">
      <w:fldChar w:fldCharType="end"/>
    </w:r>
  </w:p>
  <w:p w14:paraId="15526C2A" w14:textId="77777777" w:rsidR="006B0143" w:rsidRDefault="006B0143" w:rsidP="006B7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1A5F3" w14:textId="77777777" w:rsidR="0056015F" w:rsidRDefault="0056015F" w:rsidP="006B7B1F">
      <w:r>
        <w:separator/>
      </w:r>
    </w:p>
  </w:footnote>
  <w:footnote w:type="continuationSeparator" w:id="0">
    <w:p w14:paraId="00D3A87A" w14:textId="77777777" w:rsidR="0056015F" w:rsidRDefault="0056015F" w:rsidP="006B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5190" w14:textId="09E6C29F" w:rsidR="006B0143" w:rsidRDefault="006B0143" w:rsidP="00094DE3">
    <w:pPr>
      <w:pStyle w:val="Nagwek"/>
      <w:ind w:left="-1418"/>
    </w:pPr>
  </w:p>
  <w:p w14:paraId="1736D35D" w14:textId="77777777" w:rsidR="006B0143" w:rsidRDefault="006B0143" w:rsidP="00094DE3">
    <w:pPr>
      <w:pStyle w:val="Nagwek"/>
      <w:ind w:left="-1418"/>
    </w:pPr>
  </w:p>
  <w:p w14:paraId="2D57464B" w14:textId="74C50103" w:rsidR="006B0143" w:rsidRDefault="006B0143" w:rsidP="00094DE3">
    <w:pPr>
      <w:pStyle w:val="Nagwek"/>
      <w:ind w:left="-1418" w:right="-2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7BFA"/>
    <w:multiLevelType w:val="multilevel"/>
    <w:tmpl w:val="EA902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F2391B"/>
    <w:multiLevelType w:val="hybridMultilevel"/>
    <w:tmpl w:val="07C6754E"/>
    <w:lvl w:ilvl="0" w:tplc="04150003">
      <w:start w:val="1"/>
      <w:numFmt w:val="bullet"/>
      <w:lvlText w:val="o"/>
      <w:lvlJc w:val="left"/>
      <w:pPr>
        <w:ind w:left="86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0A2D1677"/>
    <w:multiLevelType w:val="hybridMultilevel"/>
    <w:tmpl w:val="EC68D184"/>
    <w:lvl w:ilvl="0" w:tplc="0415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0BEF0D23"/>
    <w:multiLevelType w:val="hybridMultilevel"/>
    <w:tmpl w:val="3DC06D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30954"/>
    <w:multiLevelType w:val="hybridMultilevel"/>
    <w:tmpl w:val="1EB4451A"/>
    <w:lvl w:ilvl="0" w:tplc="B69E6D2C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96972"/>
    <w:multiLevelType w:val="multilevel"/>
    <w:tmpl w:val="74EE4E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224D1B37"/>
    <w:multiLevelType w:val="hybridMultilevel"/>
    <w:tmpl w:val="85188C1C"/>
    <w:lvl w:ilvl="0" w:tplc="0415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7" w15:restartNumberingAfterBreak="0">
    <w:nsid w:val="28410BAD"/>
    <w:multiLevelType w:val="multilevel"/>
    <w:tmpl w:val="B228343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70217B"/>
    <w:multiLevelType w:val="hybridMultilevel"/>
    <w:tmpl w:val="1EA61180"/>
    <w:lvl w:ilvl="0" w:tplc="0415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9" w15:restartNumberingAfterBreak="0">
    <w:nsid w:val="46FD1AF1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CA62EFB"/>
    <w:multiLevelType w:val="multilevel"/>
    <w:tmpl w:val="DC426752"/>
    <w:lvl w:ilvl="0">
      <w:start w:val="1"/>
      <w:numFmt w:val="upperRoman"/>
      <w:pStyle w:val="Nagwek1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strike w:val="0"/>
      </w:rPr>
    </w:lvl>
    <w:lvl w:ilvl="3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C10040"/>
    <w:multiLevelType w:val="hybridMultilevel"/>
    <w:tmpl w:val="8B0E1B24"/>
    <w:lvl w:ilvl="0" w:tplc="04150003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 w15:restartNumberingAfterBreak="0">
    <w:nsid w:val="5EF81F11"/>
    <w:multiLevelType w:val="multilevel"/>
    <w:tmpl w:val="2DF4393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D8E3BFA"/>
    <w:multiLevelType w:val="hybridMultilevel"/>
    <w:tmpl w:val="5532C4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A50AF2"/>
    <w:multiLevelType w:val="hybridMultilevel"/>
    <w:tmpl w:val="29A88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23106"/>
    <w:multiLevelType w:val="hybridMultilevel"/>
    <w:tmpl w:val="D76CCEEC"/>
    <w:lvl w:ilvl="0" w:tplc="0415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 w15:restartNumberingAfterBreak="0">
    <w:nsid w:val="7C8C6A43"/>
    <w:multiLevelType w:val="multilevel"/>
    <w:tmpl w:val="C610F1E0"/>
    <w:lvl w:ilvl="0">
      <w:start w:val="1"/>
      <w:numFmt w:val="decimal"/>
      <w:pStyle w:val="Stylregulami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14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13"/>
  </w:num>
  <w:num w:numId="13">
    <w:abstractNumId w:val="11"/>
  </w:num>
  <w:num w:numId="14">
    <w:abstractNumId w:val="15"/>
  </w:num>
  <w:num w:numId="15">
    <w:abstractNumId w:val="2"/>
  </w:num>
  <w:num w:numId="16">
    <w:abstractNumId w:val="8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ADD"/>
    <w:rsid w:val="0000193E"/>
    <w:rsid w:val="00010886"/>
    <w:rsid w:val="0002069C"/>
    <w:rsid w:val="00020E54"/>
    <w:rsid w:val="00026CCD"/>
    <w:rsid w:val="00027C6C"/>
    <w:rsid w:val="0004421B"/>
    <w:rsid w:val="000711C8"/>
    <w:rsid w:val="00072BE8"/>
    <w:rsid w:val="00082CEA"/>
    <w:rsid w:val="00086D2B"/>
    <w:rsid w:val="00093BA7"/>
    <w:rsid w:val="00094DE3"/>
    <w:rsid w:val="000A0D1C"/>
    <w:rsid w:val="000A0E0E"/>
    <w:rsid w:val="000A1397"/>
    <w:rsid w:val="000B1EE5"/>
    <w:rsid w:val="000B6626"/>
    <w:rsid w:val="000B6673"/>
    <w:rsid w:val="000B772C"/>
    <w:rsid w:val="000C0575"/>
    <w:rsid w:val="000C2D29"/>
    <w:rsid w:val="000E505E"/>
    <w:rsid w:val="000E505F"/>
    <w:rsid w:val="000E50D6"/>
    <w:rsid w:val="00117C98"/>
    <w:rsid w:val="001319E7"/>
    <w:rsid w:val="00134C3C"/>
    <w:rsid w:val="00140DC7"/>
    <w:rsid w:val="00147EDB"/>
    <w:rsid w:val="001528E1"/>
    <w:rsid w:val="0015308E"/>
    <w:rsid w:val="00154FCC"/>
    <w:rsid w:val="00162EAE"/>
    <w:rsid w:val="00164EA5"/>
    <w:rsid w:val="00175925"/>
    <w:rsid w:val="001771EE"/>
    <w:rsid w:val="00180C13"/>
    <w:rsid w:val="00183B0C"/>
    <w:rsid w:val="001965D5"/>
    <w:rsid w:val="0019788A"/>
    <w:rsid w:val="001B2AD3"/>
    <w:rsid w:val="001C41A4"/>
    <w:rsid w:val="001D1ED7"/>
    <w:rsid w:val="001D50EE"/>
    <w:rsid w:val="001F07F0"/>
    <w:rsid w:val="001F4482"/>
    <w:rsid w:val="002003A1"/>
    <w:rsid w:val="00201EA4"/>
    <w:rsid w:val="002167FA"/>
    <w:rsid w:val="00235723"/>
    <w:rsid w:val="00237F6B"/>
    <w:rsid w:val="00241402"/>
    <w:rsid w:val="002436BC"/>
    <w:rsid w:val="00244DF5"/>
    <w:rsid w:val="00256B9C"/>
    <w:rsid w:val="00256EE1"/>
    <w:rsid w:val="0026064A"/>
    <w:rsid w:val="00261548"/>
    <w:rsid w:val="00263F8B"/>
    <w:rsid w:val="002700FD"/>
    <w:rsid w:val="00281994"/>
    <w:rsid w:val="0028613F"/>
    <w:rsid w:val="00295C11"/>
    <w:rsid w:val="00296B77"/>
    <w:rsid w:val="00297603"/>
    <w:rsid w:val="002B2DE8"/>
    <w:rsid w:val="002B4C58"/>
    <w:rsid w:val="002B65EB"/>
    <w:rsid w:val="002B7647"/>
    <w:rsid w:val="002C3567"/>
    <w:rsid w:val="002C66FD"/>
    <w:rsid w:val="002E0541"/>
    <w:rsid w:val="002F2D1B"/>
    <w:rsid w:val="00302172"/>
    <w:rsid w:val="003041FF"/>
    <w:rsid w:val="003111EF"/>
    <w:rsid w:val="00312272"/>
    <w:rsid w:val="00320EC8"/>
    <w:rsid w:val="00322ECF"/>
    <w:rsid w:val="00326D13"/>
    <w:rsid w:val="00327BF5"/>
    <w:rsid w:val="003339ED"/>
    <w:rsid w:val="00353AD5"/>
    <w:rsid w:val="00355C66"/>
    <w:rsid w:val="00363C1A"/>
    <w:rsid w:val="00366434"/>
    <w:rsid w:val="00376918"/>
    <w:rsid w:val="00393D01"/>
    <w:rsid w:val="003D13AB"/>
    <w:rsid w:val="003D2490"/>
    <w:rsid w:val="00414C5F"/>
    <w:rsid w:val="004223EF"/>
    <w:rsid w:val="00431A96"/>
    <w:rsid w:val="00435998"/>
    <w:rsid w:val="00440493"/>
    <w:rsid w:val="00445296"/>
    <w:rsid w:val="0045423B"/>
    <w:rsid w:val="00456322"/>
    <w:rsid w:val="00467CAF"/>
    <w:rsid w:val="00472325"/>
    <w:rsid w:val="00474202"/>
    <w:rsid w:val="0048708E"/>
    <w:rsid w:val="004939A3"/>
    <w:rsid w:val="004A1487"/>
    <w:rsid w:val="004A4DBB"/>
    <w:rsid w:val="004A68CB"/>
    <w:rsid w:val="004B498E"/>
    <w:rsid w:val="004B75CA"/>
    <w:rsid w:val="004C1870"/>
    <w:rsid w:val="004C37A0"/>
    <w:rsid w:val="004E2092"/>
    <w:rsid w:val="004E2A20"/>
    <w:rsid w:val="004E2C61"/>
    <w:rsid w:val="004E425D"/>
    <w:rsid w:val="004F5298"/>
    <w:rsid w:val="0050075C"/>
    <w:rsid w:val="00511D37"/>
    <w:rsid w:val="00522A6F"/>
    <w:rsid w:val="00523B4F"/>
    <w:rsid w:val="005245D8"/>
    <w:rsid w:val="00524B1A"/>
    <w:rsid w:val="00531112"/>
    <w:rsid w:val="00534B2C"/>
    <w:rsid w:val="00541DDD"/>
    <w:rsid w:val="00547003"/>
    <w:rsid w:val="00547D4C"/>
    <w:rsid w:val="0056015F"/>
    <w:rsid w:val="005716B8"/>
    <w:rsid w:val="0057684A"/>
    <w:rsid w:val="00580AE5"/>
    <w:rsid w:val="00587B35"/>
    <w:rsid w:val="005A4868"/>
    <w:rsid w:val="005B0620"/>
    <w:rsid w:val="005C0A68"/>
    <w:rsid w:val="005C15FA"/>
    <w:rsid w:val="005C3B71"/>
    <w:rsid w:val="005D0082"/>
    <w:rsid w:val="005D50BE"/>
    <w:rsid w:val="005D5F57"/>
    <w:rsid w:val="005D6544"/>
    <w:rsid w:val="005F14D5"/>
    <w:rsid w:val="005F2F09"/>
    <w:rsid w:val="005F71ED"/>
    <w:rsid w:val="0060058A"/>
    <w:rsid w:val="00601AB4"/>
    <w:rsid w:val="00602BB1"/>
    <w:rsid w:val="0061173A"/>
    <w:rsid w:val="00623A1E"/>
    <w:rsid w:val="00630F9A"/>
    <w:rsid w:val="00633D52"/>
    <w:rsid w:val="0063564A"/>
    <w:rsid w:val="00635935"/>
    <w:rsid w:val="00642868"/>
    <w:rsid w:val="00646021"/>
    <w:rsid w:val="00654B6A"/>
    <w:rsid w:val="00654D06"/>
    <w:rsid w:val="006563CC"/>
    <w:rsid w:val="00657989"/>
    <w:rsid w:val="006671B9"/>
    <w:rsid w:val="00670731"/>
    <w:rsid w:val="00671AC7"/>
    <w:rsid w:val="00680A35"/>
    <w:rsid w:val="006876A4"/>
    <w:rsid w:val="00697F05"/>
    <w:rsid w:val="006A2DD8"/>
    <w:rsid w:val="006A44FD"/>
    <w:rsid w:val="006B0143"/>
    <w:rsid w:val="006B13D4"/>
    <w:rsid w:val="006B3EB9"/>
    <w:rsid w:val="006B7B1F"/>
    <w:rsid w:val="006C47F0"/>
    <w:rsid w:val="006C799E"/>
    <w:rsid w:val="006D3A4F"/>
    <w:rsid w:val="006D454C"/>
    <w:rsid w:val="006E62CF"/>
    <w:rsid w:val="006F1021"/>
    <w:rsid w:val="006F5284"/>
    <w:rsid w:val="006F757D"/>
    <w:rsid w:val="00701612"/>
    <w:rsid w:val="00704F29"/>
    <w:rsid w:val="00705B9C"/>
    <w:rsid w:val="00705E47"/>
    <w:rsid w:val="00707C11"/>
    <w:rsid w:val="00725FF3"/>
    <w:rsid w:val="00732B7D"/>
    <w:rsid w:val="007427DB"/>
    <w:rsid w:val="007440BD"/>
    <w:rsid w:val="00751BED"/>
    <w:rsid w:val="007570EA"/>
    <w:rsid w:val="00760406"/>
    <w:rsid w:val="00761416"/>
    <w:rsid w:val="00762B91"/>
    <w:rsid w:val="00770357"/>
    <w:rsid w:val="00772771"/>
    <w:rsid w:val="00775E2C"/>
    <w:rsid w:val="00780E83"/>
    <w:rsid w:val="00783198"/>
    <w:rsid w:val="00793558"/>
    <w:rsid w:val="007A528F"/>
    <w:rsid w:val="007A7C8E"/>
    <w:rsid w:val="007C0A9C"/>
    <w:rsid w:val="007C2ADD"/>
    <w:rsid w:val="007C3AE7"/>
    <w:rsid w:val="007C6F69"/>
    <w:rsid w:val="007D7CBB"/>
    <w:rsid w:val="007E6706"/>
    <w:rsid w:val="007F54CF"/>
    <w:rsid w:val="00804636"/>
    <w:rsid w:val="00805C93"/>
    <w:rsid w:val="008061EB"/>
    <w:rsid w:val="008112DF"/>
    <w:rsid w:val="008135C9"/>
    <w:rsid w:val="00814037"/>
    <w:rsid w:val="00822548"/>
    <w:rsid w:val="00830B1A"/>
    <w:rsid w:val="0083283C"/>
    <w:rsid w:val="008453D7"/>
    <w:rsid w:val="00852BBD"/>
    <w:rsid w:val="00852DEE"/>
    <w:rsid w:val="00860711"/>
    <w:rsid w:val="00864547"/>
    <w:rsid w:val="008647F4"/>
    <w:rsid w:val="008712DF"/>
    <w:rsid w:val="00874735"/>
    <w:rsid w:val="0087552E"/>
    <w:rsid w:val="008A1182"/>
    <w:rsid w:val="008A65F8"/>
    <w:rsid w:val="008B1C3A"/>
    <w:rsid w:val="008C1E22"/>
    <w:rsid w:val="008C2374"/>
    <w:rsid w:val="008C2BFC"/>
    <w:rsid w:val="008D6B93"/>
    <w:rsid w:val="008D6F55"/>
    <w:rsid w:val="008F42E4"/>
    <w:rsid w:val="008F63DC"/>
    <w:rsid w:val="009100AD"/>
    <w:rsid w:val="00910742"/>
    <w:rsid w:val="00912017"/>
    <w:rsid w:val="00923C0C"/>
    <w:rsid w:val="00951C72"/>
    <w:rsid w:val="00967219"/>
    <w:rsid w:val="009746BF"/>
    <w:rsid w:val="00976645"/>
    <w:rsid w:val="00980407"/>
    <w:rsid w:val="00997ED7"/>
    <w:rsid w:val="009A628D"/>
    <w:rsid w:val="009B08B9"/>
    <w:rsid w:val="009B19D4"/>
    <w:rsid w:val="009B67E6"/>
    <w:rsid w:val="009C057B"/>
    <w:rsid w:val="009D114C"/>
    <w:rsid w:val="00A1136A"/>
    <w:rsid w:val="00A246DF"/>
    <w:rsid w:val="00A33AB7"/>
    <w:rsid w:val="00A354C8"/>
    <w:rsid w:val="00A56366"/>
    <w:rsid w:val="00A616E0"/>
    <w:rsid w:val="00A62810"/>
    <w:rsid w:val="00A6406C"/>
    <w:rsid w:val="00A82416"/>
    <w:rsid w:val="00A84AE1"/>
    <w:rsid w:val="00AA1F25"/>
    <w:rsid w:val="00AA7F95"/>
    <w:rsid w:val="00AB5B14"/>
    <w:rsid w:val="00AC1D00"/>
    <w:rsid w:val="00AD04EC"/>
    <w:rsid w:val="00AD7983"/>
    <w:rsid w:val="00AE0E2E"/>
    <w:rsid w:val="00AE20CE"/>
    <w:rsid w:val="00AE39C3"/>
    <w:rsid w:val="00AE61BE"/>
    <w:rsid w:val="00B07152"/>
    <w:rsid w:val="00B11DFE"/>
    <w:rsid w:val="00B1742A"/>
    <w:rsid w:val="00B17C30"/>
    <w:rsid w:val="00B2468D"/>
    <w:rsid w:val="00B2561C"/>
    <w:rsid w:val="00B30E0C"/>
    <w:rsid w:val="00B46B39"/>
    <w:rsid w:val="00B61395"/>
    <w:rsid w:val="00B82A2C"/>
    <w:rsid w:val="00B90533"/>
    <w:rsid w:val="00B9560C"/>
    <w:rsid w:val="00B96A04"/>
    <w:rsid w:val="00BA5FC5"/>
    <w:rsid w:val="00BB63A1"/>
    <w:rsid w:val="00BC733E"/>
    <w:rsid w:val="00BD443E"/>
    <w:rsid w:val="00BD44F3"/>
    <w:rsid w:val="00BD4A2E"/>
    <w:rsid w:val="00BE0B8B"/>
    <w:rsid w:val="00BF5ECD"/>
    <w:rsid w:val="00BF756E"/>
    <w:rsid w:val="00BF7C0A"/>
    <w:rsid w:val="00C14610"/>
    <w:rsid w:val="00C1797D"/>
    <w:rsid w:val="00C22DBD"/>
    <w:rsid w:val="00C22F39"/>
    <w:rsid w:val="00C304B6"/>
    <w:rsid w:val="00C35736"/>
    <w:rsid w:val="00C37521"/>
    <w:rsid w:val="00C41B6C"/>
    <w:rsid w:val="00C44283"/>
    <w:rsid w:val="00C45C98"/>
    <w:rsid w:val="00C50369"/>
    <w:rsid w:val="00C50C34"/>
    <w:rsid w:val="00C516A5"/>
    <w:rsid w:val="00C532AF"/>
    <w:rsid w:val="00C61219"/>
    <w:rsid w:val="00C66513"/>
    <w:rsid w:val="00C73173"/>
    <w:rsid w:val="00C76C14"/>
    <w:rsid w:val="00C77C41"/>
    <w:rsid w:val="00C80E68"/>
    <w:rsid w:val="00C936C2"/>
    <w:rsid w:val="00C96A84"/>
    <w:rsid w:val="00C976BB"/>
    <w:rsid w:val="00CA0FCD"/>
    <w:rsid w:val="00CA548C"/>
    <w:rsid w:val="00CA661A"/>
    <w:rsid w:val="00CB1097"/>
    <w:rsid w:val="00CC6F7F"/>
    <w:rsid w:val="00CD0766"/>
    <w:rsid w:val="00CD38E0"/>
    <w:rsid w:val="00CE0C6D"/>
    <w:rsid w:val="00CE54A0"/>
    <w:rsid w:val="00CE7C81"/>
    <w:rsid w:val="00CF2642"/>
    <w:rsid w:val="00D01397"/>
    <w:rsid w:val="00D15844"/>
    <w:rsid w:val="00D171F3"/>
    <w:rsid w:val="00D249A3"/>
    <w:rsid w:val="00D324E2"/>
    <w:rsid w:val="00D3339C"/>
    <w:rsid w:val="00D4181F"/>
    <w:rsid w:val="00D44185"/>
    <w:rsid w:val="00D67E32"/>
    <w:rsid w:val="00D72704"/>
    <w:rsid w:val="00D72FFF"/>
    <w:rsid w:val="00D73883"/>
    <w:rsid w:val="00D750B2"/>
    <w:rsid w:val="00D84E47"/>
    <w:rsid w:val="00D87AFA"/>
    <w:rsid w:val="00DA7D19"/>
    <w:rsid w:val="00DB4911"/>
    <w:rsid w:val="00DC105E"/>
    <w:rsid w:val="00DC4911"/>
    <w:rsid w:val="00DD2C18"/>
    <w:rsid w:val="00DD43BB"/>
    <w:rsid w:val="00DE30A3"/>
    <w:rsid w:val="00DE5B3D"/>
    <w:rsid w:val="00DF145B"/>
    <w:rsid w:val="00E01856"/>
    <w:rsid w:val="00E148B9"/>
    <w:rsid w:val="00E150D9"/>
    <w:rsid w:val="00E24BE8"/>
    <w:rsid w:val="00E26694"/>
    <w:rsid w:val="00E30743"/>
    <w:rsid w:val="00E52222"/>
    <w:rsid w:val="00E77AA4"/>
    <w:rsid w:val="00E84C79"/>
    <w:rsid w:val="00E84D5B"/>
    <w:rsid w:val="00E86890"/>
    <w:rsid w:val="00E9193C"/>
    <w:rsid w:val="00E95D76"/>
    <w:rsid w:val="00EA1351"/>
    <w:rsid w:val="00EB0F6A"/>
    <w:rsid w:val="00EB728F"/>
    <w:rsid w:val="00EC3426"/>
    <w:rsid w:val="00EC5316"/>
    <w:rsid w:val="00EC65AC"/>
    <w:rsid w:val="00ED0D6D"/>
    <w:rsid w:val="00ED54C7"/>
    <w:rsid w:val="00ED726A"/>
    <w:rsid w:val="00ED7943"/>
    <w:rsid w:val="00EF785F"/>
    <w:rsid w:val="00F0017F"/>
    <w:rsid w:val="00F219C2"/>
    <w:rsid w:val="00F24788"/>
    <w:rsid w:val="00F47445"/>
    <w:rsid w:val="00F546C5"/>
    <w:rsid w:val="00F55B7E"/>
    <w:rsid w:val="00F55CD0"/>
    <w:rsid w:val="00F56BA5"/>
    <w:rsid w:val="00F625D2"/>
    <w:rsid w:val="00F66196"/>
    <w:rsid w:val="00F86487"/>
    <w:rsid w:val="00FA0D17"/>
    <w:rsid w:val="00FA11A4"/>
    <w:rsid w:val="00FB01B0"/>
    <w:rsid w:val="00FB7B4B"/>
    <w:rsid w:val="00FC11E1"/>
    <w:rsid w:val="00FC5721"/>
    <w:rsid w:val="00FD3692"/>
    <w:rsid w:val="00FE1A59"/>
    <w:rsid w:val="00FE5CF4"/>
    <w:rsid w:val="00FF192E"/>
    <w:rsid w:val="00FF3696"/>
    <w:rsid w:val="00FF3C0D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75950E"/>
  <w15:chartTrackingRefBased/>
  <w15:docId w15:val="{DF5DFEAC-5F1F-444C-86AF-A1C5A299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A6F"/>
    <w:pPr>
      <w:tabs>
        <w:tab w:val="left" w:pos="1134"/>
      </w:tabs>
      <w:autoSpaceDE w:val="0"/>
      <w:autoSpaceDN w:val="0"/>
      <w:adjustRightInd w:val="0"/>
      <w:spacing w:after="0"/>
      <w:jc w:val="both"/>
    </w:pPr>
    <w:rPr>
      <w:rFonts w:ascii="Century Gothic" w:eastAsia="Calibri" w:hAnsi="Century Gothic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7B1F"/>
    <w:pPr>
      <w:keepNext/>
      <w:numPr>
        <w:numId w:val="1"/>
      </w:numPr>
      <w:spacing w:before="240" w:after="60" w:line="276" w:lineRule="auto"/>
      <w:outlineLvl w:val="0"/>
    </w:pPr>
    <w:rPr>
      <w:rFonts w:eastAsia="Times New Roman"/>
      <w:b/>
      <w:bCs/>
      <w:kern w:val="32"/>
      <w:sz w:val="24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57684A"/>
    <w:pPr>
      <w:numPr>
        <w:ilvl w:val="1"/>
      </w:numPr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667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1F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1FF"/>
  </w:style>
  <w:style w:type="paragraph" w:styleId="Stopka">
    <w:name w:val="footer"/>
    <w:basedOn w:val="Normalny"/>
    <w:link w:val="StopkaZnak"/>
    <w:uiPriority w:val="99"/>
    <w:unhideWhenUsed/>
    <w:rsid w:val="003041F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1FF"/>
  </w:style>
  <w:style w:type="paragraph" w:styleId="Tytu">
    <w:name w:val="Title"/>
    <w:basedOn w:val="Normalny"/>
    <w:next w:val="Normalny"/>
    <w:link w:val="TytuZnak"/>
    <w:uiPriority w:val="10"/>
    <w:qFormat/>
    <w:rsid w:val="00B17C30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B17C30"/>
    <w:rPr>
      <w:b/>
      <w:sz w:val="32"/>
    </w:rPr>
  </w:style>
  <w:style w:type="character" w:customStyle="1" w:styleId="Nagwek1Znak">
    <w:name w:val="Nagłówek 1 Znak"/>
    <w:basedOn w:val="Domylnaczcionkaakapitu"/>
    <w:link w:val="Nagwek1"/>
    <w:rsid w:val="006B7B1F"/>
    <w:rPr>
      <w:rFonts w:ascii="Century Gothic" w:eastAsia="Times New Roman" w:hAnsi="Century Gothic" w:cs="Times New Roman"/>
      <w:b/>
      <w:bCs/>
      <w:kern w:val="32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1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1B9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1F07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0A3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0A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0A35"/>
    <w:rPr>
      <w:vertAlign w:val="superscript"/>
    </w:rPr>
  </w:style>
  <w:style w:type="paragraph" w:customStyle="1" w:styleId="TytDok">
    <w:name w:val="TytDok"/>
    <w:basedOn w:val="Normalny"/>
    <w:qFormat/>
    <w:rsid w:val="000B6626"/>
    <w:pPr>
      <w:tabs>
        <w:tab w:val="left" w:pos="1985"/>
        <w:tab w:val="left" w:pos="2722"/>
        <w:tab w:val="left" w:pos="3289"/>
      </w:tabs>
      <w:spacing w:after="200" w:line="276" w:lineRule="auto"/>
      <w:ind w:left="1134" w:hanging="357"/>
      <w:jc w:val="center"/>
    </w:pPr>
    <w:rPr>
      <w:rFonts w:ascii="Arial" w:hAnsi="Arial"/>
      <w:b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7684A"/>
    <w:rPr>
      <w:rFonts w:ascii="Century Gothic" w:eastAsia="Times New Roman" w:hAnsi="Century Gothic" w:cs="Times New Roman"/>
      <w:b/>
      <w:bCs/>
      <w:kern w:val="32"/>
      <w:sz w:val="24"/>
      <w:lang w:eastAsia="pl-PL"/>
    </w:rPr>
  </w:style>
  <w:style w:type="paragraph" w:styleId="Bezodstpw">
    <w:name w:val="No Spacing"/>
    <w:uiPriority w:val="1"/>
    <w:qFormat/>
    <w:rsid w:val="00FF3C0D"/>
    <w:pPr>
      <w:tabs>
        <w:tab w:val="left" w:pos="1134"/>
      </w:tabs>
      <w:autoSpaceDE w:val="0"/>
      <w:autoSpaceDN w:val="0"/>
      <w:adjustRightInd w:val="0"/>
      <w:spacing w:after="0" w:line="240" w:lineRule="auto"/>
      <w:jc w:val="both"/>
    </w:pPr>
    <w:rPr>
      <w:rFonts w:ascii="Century Gothic" w:eastAsia="Calibri" w:hAnsi="Century Gothic" w:cs="Times New Roman"/>
      <w:lang w:eastAsia="pl-PL"/>
    </w:rPr>
  </w:style>
  <w:style w:type="paragraph" w:customStyle="1" w:styleId="Stylregulamin">
    <w:name w:val="Styl_regulamin"/>
    <w:basedOn w:val="Normalny"/>
    <w:rsid w:val="00B46B39"/>
    <w:pPr>
      <w:numPr>
        <w:numId w:val="5"/>
      </w:numPr>
    </w:pPr>
  </w:style>
  <w:style w:type="table" w:styleId="Tabela-Siatka">
    <w:name w:val="Table Grid"/>
    <w:aliases w:val="Tabella Copertina"/>
    <w:basedOn w:val="Standardowy"/>
    <w:rsid w:val="00F24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02898-234E-46DD-9C3D-FC2A8984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24</Pages>
  <Words>8284</Words>
  <Characters>49705</Characters>
  <Application>Microsoft Office Word</Application>
  <DocSecurity>0</DocSecurity>
  <Lines>414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Polskie LNG S.A.</Company>
  <LinksUpToDate>false</LinksUpToDate>
  <CharactersWithSpaces>57874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Michalski Marek</dc:creator>
  <cp:keywords/>
  <dc:description/>
  <cp:lastModifiedBy>Woźniak Michał</cp:lastModifiedBy>
  <cp:revision>6</cp:revision>
  <cp:lastPrinted>2020-09-04T09:24:00Z</cp:lastPrinted>
  <dcterms:created xsi:type="dcterms:W3CDTF">2021-02-25T09:21:00Z</dcterms:created>
  <dcterms:modified xsi:type="dcterms:W3CDTF">2021-10-13T05:36:00Z</dcterms:modified>
</cp:coreProperties>
</file>